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AE20" w14:textId="6F0FE326" w:rsidR="00F42B26" w:rsidRPr="000152D3" w:rsidRDefault="00000000" w:rsidP="00F42B26">
      <w:pPr>
        <w:tabs>
          <w:tab w:val="left" w:pos="6210"/>
        </w:tabs>
        <w:spacing w:after="0" w:line="265" w:lineRule="auto"/>
        <w:ind w:right="3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152D3">
        <w:rPr>
          <w:rFonts w:asciiTheme="minorHAnsi" w:hAnsiTheme="minorHAnsi" w:cstheme="minorHAnsi"/>
          <w:b/>
          <w:sz w:val="36"/>
          <w:szCs w:val="36"/>
        </w:rPr>
        <w:t>LÝ LỊCH KHOA HỌC</w:t>
      </w:r>
    </w:p>
    <w:p w14:paraId="0106927B" w14:textId="77777777" w:rsidR="00F42B26" w:rsidRPr="00DA4313" w:rsidRDefault="00F42B26">
      <w:pPr>
        <w:spacing w:after="0" w:line="265" w:lineRule="auto"/>
        <w:ind w:left="-15" w:right="3538" w:firstLine="3745"/>
        <w:rPr>
          <w:rFonts w:asciiTheme="minorHAnsi" w:hAnsiTheme="minorHAnsi" w:cstheme="minorHAnsi"/>
          <w:b/>
          <w:sz w:val="21"/>
          <w:szCs w:val="21"/>
        </w:rPr>
      </w:pPr>
    </w:p>
    <w:p w14:paraId="3394FD63" w14:textId="3B122094" w:rsidR="003B090C" w:rsidRPr="00DA4313" w:rsidRDefault="00000000" w:rsidP="00F42B26">
      <w:pPr>
        <w:spacing w:after="0" w:line="265" w:lineRule="auto"/>
        <w:ind w:right="36"/>
        <w:jc w:val="center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sz w:val="21"/>
          <w:szCs w:val="21"/>
        </w:rPr>
        <w:t>1. Thông tin cá nhân</w:t>
      </w:r>
    </w:p>
    <w:tbl>
      <w:tblPr>
        <w:tblStyle w:val="TableGrid"/>
        <w:tblW w:w="5000" w:type="pct"/>
        <w:tblInd w:w="0" w:type="dxa"/>
        <w:tblCellMar>
          <w:left w:w="82" w:type="dxa"/>
          <w:right w:w="86" w:type="dxa"/>
        </w:tblCellMar>
        <w:tblLook w:val="04A0" w:firstRow="1" w:lastRow="0" w:firstColumn="1" w:lastColumn="0" w:noHBand="0" w:noVBand="1"/>
      </w:tblPr>
      <w:tblGrid>
        <w:gridCol w:w="2392"/>
        <w:gridCol w:w="3980"/>
        <w:gridCol w:w="1642"/>
        <w:gridCol w:w="1726"/>
      </w:tblGrid>
      <w:tr w:rsidR="003B090C" w:rsidRPr="00DA4313" w14:paraId="0BA59F14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98A0A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Họ và tên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1A1FC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Nguyễn Minh Phúc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203B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Năm sinh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14F8D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17/11/1987</w:t>
            </w:r>
          </w:p>
        </w:tc>
      </w:tr>
      <w:tr w:rsidR="003B090C" w:rsidRPr="00DA4313" w14:paraId="0ED3FE6C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48759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Chức danh khoa học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94D4E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TS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77970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Giới tính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A77D4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Nam</w:t>
            </w:r>
          </w:p>
        </w:tc>
      </w:tr>
      <w:tr w:rsidR="003B090C" w:rsidRPr="00DA4313" w14:paraId="4A896CFC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4391E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Chức vụ hành chính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2377" w14:textId="77777777" w:rsidR="003B090C" w:rsidRPr="00DA4313" w:rsidRDefault="003B090C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D77E7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CMTND/CCCD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DB36E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031087020078</w:t>
            </w:r>
          </w:p>
        </w:tc>
      </w:tr>
      <w:tr w:rsidR="003B090C" w:rsidRPr="00DA4313" w14:paraId="7CB6DF66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DA37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Tên phòng, ban, bộ môn</w:t>
            </w:r>
          </w:p>
        </w:tc>
        <w:tc>
          <w:tcPr>
            <w:tcW w:w="37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1B38" w14:textId="4850E322" w:rsidR="003B090C" w:rsidRPr="00DA4313" w:rsidRDefault="00F42B26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Bộ môn Logistics và Quản l</w:t>
            </w:r>
            <w:r w:rsidR="000152D3">
              <w:rPr>
                <w:rFonts w:asciiTheme="minorHAnsi" w:hAnsiTheme="minorHAnsi" w:cstheme="minorHAnsi"/>
                <w:sz w:val="21"/>
                <w:szCs w:val="21"/>
              </w:rPr>
              <w:t xml:space="preserve">ý </w:t>
            </w: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chuỗi cung ứng, Viện Kinh tế và Kinh doanh quốc tế</w:t>
            </w:r>
          </w:p>
        </w:tc>
      </w:tr>
      <w:tr w:rsidR="003B090C" w:rsidRPr="00DA4313" w14:paraId="7AA9A97F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544C4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Tên cơ quan công tác</w:t>
            </w:r>
          </w:p>
        </w:tc>
        <w:tc>
          <w:tcPr>
            <w:tcW w:w="37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DEA7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Trường Đại học Ngoại Thương, Bộ Giáo dục và Đào tạo</w:t>
            </w:r>
          </w:p>
        </w:tc>
      </w:tr>
      <w:tr w:rsidR="003B090C" w:rsidRPr="00DA4313" w14:paraId="7B7CC741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85EA7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Địa chỉ cơ quan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6E7D" w14:textId="560235D8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91 Chùa Láng, Láng Thượng,</w:t>
            </w:r>
            <w:r w:rsidR="00F42B26" w:rsidRPr="00DA431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Đống Đa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15873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Tỉnh/ TP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AFF9B" w14:textId="4755BBEC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Hà Nội</w:t>
            </w:r>
          </w:p>
        </w:tc>
      </w:tr>
      <w:tr w:rsidR="003B090C" w:rsidRPr="00DA4313" w14:paraId="34DC04E7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502D1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Điện thoại cố định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A1604" w14:textId="77777777" w:rsidR="003B090C" w:rsidRPr="00DA4313" w:rsidRDefault="003B090C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B8EAB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Di động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CE939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0982725668</w:t>
            </w:r>
          </w:p>
        </w:tc>
      </w:tr>
      <w:tr w:rsidR="003B090C" w:rsidRPr="00DA4313" w14:paraId="52C0B12D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4D98C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E-mail chính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C292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phuc.nguyen@ftu.edu.vn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75ED6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Fax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E2510" w14:textId="77777777" w:rsidR="003B090C" w:rsidRPr="00DA4313" w:rsidRDefault="003B090C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B090C" w:rsidRPr="00DA4313" w14:paraId="02AE5849" w14:textId="77777777" w:rsidTr="00F42B26">
        <w:trPr>
          <w:trHeight w:val="288"/>
        </w:trPr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E76F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Email thay thế</w:t>
            </w:r>
          </w:p>
        </w:tc>
        <w:tc>
          <w:tcPr>
            <w:tcW w:w="37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0703B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minhphuc.nguyen.1711@gmail.com</w:t>
            </w:r>
          </w:p>
        </w:tc>
      </w:tr>
    </w:tbl>
    <w:p w14:paraId="79F4E0F2" w14:textId="77777777" w:rsidR="00F42B26" w:rsidRPr="00DA4313" w:rsidRDefault="00F42B26" w:rsidP="00F42B26">
      <w:pPr>
        <w:spacing w:after="0" w:line="265" w:lineRule="auto"/>
        <w:ind w:left="275" w:right="3538"/>
        <w:rPr>
          <w:rFonts w:asciiTheme="minorHAnsi" w:hAnsiTheme="minorHAnsi" w:cstheme="minorHAnsi"/>
          <w:b/>
          <w:sz w:val="21"/>
          <w:szCs w:val="21"/>
        </w:rPr>
      </w:pPr>
    </w:p>
    <w:p w14:paraId="66DE206F" w14:textId="55F0EBC6" w:rsidR="003B090C" w:rsidRPr="00DA4313" w:rsidRDefault="00F42B26" w:rsidP="00F42B26">
      <w:pPr>
        <w:spacing w:after="0" w:line="265" w:lineRule="auto"/>
        <w:ind w:right="36"/>
        <w:jc w:val="center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sz w:val="21"/>
          <w:szCs w:val="21"/>
        </w:rPr>
        <w:t>2. Quá trình đào tạo</w:t>
      </w:r>
    </w:p>
    <w:tbl>
      <w:tblPr>
        <w:tblStyle w:val="TableGrid"/>
        <w:tblW w:w="5000" w:type="pct"/>
        <w:tblInd w:w="0" w:type="dxa"/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469"/>
        <w:gridCol w:w="2089"/>
        <w:gridCol w:w="3177"/>
        <w:gridCol w:w="2945"/>
        <w:gridCol w:w="1060"/>
      </w:tblGrid>
      <w:tr w:rsidR="003B090C" w:rsidRPr="00DA4313" w14:paraId="7352A4CE" w14:textId="77777777" w:rsidTr="00F42B26">
        <w:trPr>
          <w:trHeight w:val="360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F2F6B" w14:textId="77777777" w:rsidR="003B090C" w:rsidRPr="00DA4313" w:rsidRDefault="00000000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TT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B07B1" w14:textId="77777777" w:rsidR="003B090C" w:rsidRPr="00DA4313" w:rsidRDefault="00000000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Thời gian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2F9D3" w14:textId="77777777" w:rsidR="003B090C" w:rsidRPr="00DA4313" w:rsidRDefault="00000000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Tên cơ sở đào tạo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FC7A" w14:textId="77777777" w:rsidR="003B090C" w:rsidRPr="00DA4313" w:rsidRDefault="00000000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Chuyên ngành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B2A7" w14:textId="77777777" w:rsidR="003B090C" w:rsidRPr="00DA4313" w:rsidRDefault="00000000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Học vị</w:t>
            </w:r>
          </w:p>
        </w:tc>
      </w:tr>
      <w:tr w:rsidR="003B090C" w:rsidRPr="00DA4313" w14:paraId="0E5802FD" w14:textId="77777777" w:rsidTr="00F42B26">
        <w:trPr>
          <w:trHeight w:val="360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96181" w14:textId="77777777" w:rsidR="003B090C" w:rsidRPr="00DA4313" w:rsidRDefault="00000000" w:rsidP="00F42B26">
            <w:pPr>
              <w:ind w:left="3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A572E" w14:textId="2B9A64E3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 xml:space="preserve">09/2005 </w:t>
            </w:r>
            <w:r w:rsidR="00F42B26" w:rsidRPr="00DA4313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08/2009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F653D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Trường Đại học Ngoại thương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BB3B9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Kinh tế đối ngoại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A7C86" w14:textId="77777777" w:rsidR="003B090C" w:rsidRPr="00DA4313" w:rsidRDefault="00000000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Cử nhân</w:t>
            </w:r>
          </w:p>
        </w:tc>
      </w:tr>
      <w:tr w:rsidR="003B090C" w:rsidRPr="00DA4313" w14:paraId="5EE219A0" w14:textId="77777777" w:rsidTr="00F42B26">
        <w:trPr>
          <w:trHeight w:val="360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635F" w14:textId="77777777" w:rsidR="003B090C" w:rsidRPr="00DA4313" w:rsidRDefault="00000000" w:rsidP="00F42B26">
            <w:pPr>
              <w:ind w:left="3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B6F1D" w14:textId="4DFFB86B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08/2010 -</w:t>
            </w:r>
            <w:r w:rsidR="00F42B26" w:rsidRPr="00DA431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11/2011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268FA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Đại học Aston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1690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Quản lý chuỗi cung ứng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860B1" w14:textId="77777777" w:rsidR="003B090C" w:rsidRPr="00DA4313" w:rsidRDefault="00000000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Thạc sĩ</w:t>
            </w:r>
          </w:p>
        </w:tc>
      </w:tr>
      <w:tr w:rsidR="003B090C" w:rsidRPr="00DA4313" w14:paraId="14D159E3" w14:textId="77777777" w:rsidTr="00F42B26">
        <w:trPr>
          <w:trHeight w:val="360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DF93A" w14:textId="77777777" w:rsidR="003B090C" w:rsidRPr="00DA4313" w:rsidRDefault="00000000" w:rsidP="00F42B26">
            <w:pPr>
              <w:ind w:left="3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79414" w14:textId="050E2D55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08/2015 -</w:t>
            </w:r>
            <w:r w:rsidR="00F42B26" w:rsidRPr="00DA431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04/2021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8BC6D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Đại học RMIT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706C" w14:textId="77777777" w:rsidR="003B090C" w:rsidRPr="00DA4313" w:rsidRDefault="00000000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Logistics và Chuỗi cung ứng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BC5F" w14:textId="77777777" w:rsidR="003B090C" w:rsidRPr="00DA4313" w:rsidRDefault="00000000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Tiến sĩ</w:t>
            </w:r>
          </w:p>
        </w:tc>
      </w:tr>
    </w:tbl>
    <w:p w14:paraId="1866915F" w14:textId="77777777" w:rsidR="00481B04" w:rsidRPr="00DA4313" w:rsidRDefault="00481B04" w:rsidP="00F42B26">
      <w:pPr>
        <w:spacing w:after="0" w:line="265" w:lineRule="auto"/>
        <w:ind w:right="36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E7216FB" w14:textId="0F06F15F" w:rsidR="003B090C" w:rsidRPr="00DA4313" w:rsidRDefault="00F42B26" w:rsidP="00F42B26">
      <w:pPr>
        <w:spacing w:after="0" w:line="265" w:lineRule="auto"/>
        <w:ind w:right="36"/>
        <w:jc w:val="center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sz w:val="21"/>
          <w:szCs w:val="21"/>
        </w:rPr>
        <w:t>3. Quá trình công tác</w:t>
      </w:r>
    </w:p>
    <w:tbl>
      <w:tblPr>
        <w:tblStyle w:val="TableGrid"/>
        <w:tblW w:w="5000" w:type="pct"/>
        <w:tblInd w:w="0" w:type="dxa"/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1521"/>
        <w:gridCol w:w="2790"/>
        <w:gridCol w:w="4321"/>
        <w:gridCol w:w="1108"/>
      </w:tblGrid>
      <w:tr w:rsidR="00481B04" w:rsidRPr="00DA4313" w14:paraId="218BB07B" w14:textId="77777777" w:rsidTr="00DA4313">
        <w:trPr>
          <w:trHeight w:val="288"/>
        </w:trPr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1072" w14:textId="77777777" w:rsidR="00481B04" w:rsidRPr="00DA4313" w:rsidRDefault="00481B04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Thời gian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8BF7A" w14:textId="77777777" w:rsidR="00481B04" w:rsidRPr="00DA4313" w:rsidRDefault="00481B04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Cơ quan công tác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91E6" w14:textId="44287B65" w:rsidR="00481B04" w:rsidRPr="00DA4313" w:rsidRDefault="00481B04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Địa chỉ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F195" w14:textId="77777777" w:rsidR="00481B04" w:rsidRPr="00DA4313" w:rsidRDefault="00481B04" w:rsidP="00F42B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Chức vụ</w:t>
            </w:r>
          </w:p>
        </w:tc>
      </w:tr>
      <w:tr w:rsidR="00481B04" w:rsidRPr="00DA4313" w14:paraId="531956F9" w14:textId="77777777" w:rsidTr="00DA4313">
        <w:trPr>
          <w:trHeight w:val="288"/>
        </w:trPr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5C60F" w14:textId="62994C2B" w:rsidR="00481B04" w:rsidRPr="00DA4313" w:rsidRDefault="00481B04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09/2009 - Nay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BF382" w14:textId="77777777" w:rsidR="00481B04" w:rsidRPr="00DA4313" w:rsidRDefault="00481B04" w:rsidP="00F42B2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Trường Đại học Ngoại thương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67A97" w14:textId="58016F0E" w:rsidR="00481B04" w:rsidRPr="00DA4313" w:rsidRDefault="00481B04" w:rsidP="00481B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91 Chùa Láng, Láng Thượng, Đống Đa, Hà Nội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9CEA5" w14:textId="77777777" w:rsidR="00481B04" w:rsidRPr="00DA4313" w:rsidRDefault="00481B04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Giảng viên</w:t>
            </w:r>
          </w:p>
        </w:tc>
      </w:tr>
    </w:tbl>
    <w:p w14:paraId="0526FAC8" w14:textId="77777777" w:rsidR="00481B04" w:rsidRPr="00DA4313" w:rsidRDefault="00481B04" w:rsidP="00481B04">
      <w:pPr>
        <w:spacing w:after="0"/>
        <w:ind w:right="36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E2A6FCB" w14:textId="31E3A468" w:rsidR="003B090C" w:rsidRPr="00DA4313" w:rsidRDefault="00481B04" w:rsidP="00481B04">
      <w:pPr>
        <w:spacing w:after="0"/>
        <w:ind w:right="36"/>
        <w:jc w:val="center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sz w:val="21"/>
          <w:szCs w:val="21"/>
        </w:rPr>
        <w:t>4. Ngoại ngữ</w:t>
      </w:r>
    </w:p>
    <w:tbl>
      <w:tblPr>
        <w:tblStyle w:val="TableGrid"/>
        <w:tblW w:w="9740" w:type="dxa"/>
        <w:tblInd w:w="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2490"/>
        <w:gridCol w:w="7250"/>
      </w:tblGrid>
      <w:tr w:rsidR="00481B04" w:rsidRPr="00DA4313" w14:paraId="16D07603" w14:textId="77777777" w:rsidTr="00DA4313">
        <w:trPr>
          <w:trHeight w:val="288"/>
        </w:trPr>
        <w:tc>
          <w:tcPr>
            <w:tcW w:w="2490" w:type="dxa"/>
            <w:vAlign w:val="center"/>
          </w:tcPr>
          <w:p w14:paraId="0D0F705A" w14:textId="77777777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Tiếng Anh</w:t>
            </w:r>
          </w:p>
        </w:tc>
        <w:tc>
          <w:tcPr>
            <w:tcW w:w="7250" w:type="dxa"/>
            <w:vAlign w:val="center"/>
          </w:tcPr>
          <w:p w14:paraId="273E29A5" w14:textId="7D180DEF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sz w:val="21"/>
                <w:szCs w:val="21"/>
              </w:rPr>
              <w:t>IELTS 7.5</w:t>
            </w:r>
          </w:p>
        </w:tc>
      </w:tr>
    </w:tbl>
    <w:p w14:paraId="45AF34BC" w14:textId="77777777" w:rsidR="002C2241" w:rsidRPr="00DA4313" w:rsidRDefault="002C2241" w:rsidP="002C2241">
      <w:pPr>
        <w:spacing w:after="0" w:line="265" w:lineRule="auto"/>
        <w:ind w:right="36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398E10" w14:textId="5028BB88" w:rsidR="003B090C" w:rsidRPr="00DA4313" w:rsidRDefault="00481B04" w:rsidP="002C2241">
      <w:pPr>
        <w:spacing w:after="0" w:line="265" w:lineRule="auto"/>
        <w:ind w:right="36"/>
        <w:jc w:val="center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sz w:val="21"/>
          <w:szCs w:val="21"/>
        </w:rPr>
        <w:t>5. Kinh nghiệm và thành tích nghiên cứu</w:t>
      </w:r>
    </w:p>
    <w:p w14:paraId="210BCFA9" w14:textId="251DEF2F" w:rsidR="003B090C" w:rsidRPr="00DA4313" w:rsidRDefault="00481B04" w:rsidP="00481B04">
      <w:pPr>
        <w:spacing w:after="45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bCs/>
          <w:sz w:val="21"/>
          <w:szCs w:val="21"/>
        </w:rPr>
        <w:t xml:space="preserve">5.1. Hướng nghiên cứu chính: </w:t>
      </w:r>
      <w:r w:rsidRPr="00DA4313">
        <w:rPr>
          <w:rFonts w:asciiTheme="minorHAnsi" w:hAnsiTheme="minorHAnsi" w:cstheme="minorHAnsi"/>
          <w:sz w:val="21"/>
          <w:szCs w:val="21"/>
        </w:rPr>
        <w:t>Logistics, Chuỗi cung ứng, Thương mại quốc tế</w:t>
      </w:r>
    </w:p>
    <w:p w14:paraId="5D2A43AF" w14:textId="50BDC9E0" w:rsidR="003B090C" w:rsidRPr="00DA4313" w:rsidRDefault="00481B04" w:rsidP="002C2241">
      <w:pPr>
        <w:keepNext/>
        <w:spacing w:after="0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bCs/>
          <w:sz w:val="21"/>
          <w:szCs w:val="21"/>
        </w:rPr>
        <w:t>5.2. Danh sách đề tài dự án nghiên cứu</w:t>
      </w:r>
      <w:r w:rsidRPr="00DA4313">
        <w:rPr>
          <w:rFonts w:asciiTheme="minorHAnsi" w:hAnsiTheme="minorHAnsi" w:cstheme="minorHAnsi"/>
          <w:sz w:val="21"/>
          <w:szCs w:val="21"/>
        </w:rPr>
        <w:t>:</w:t>
      </w:r>
    </w:p>
    <w:tbl>
      <w:tblPr>
        <w:tblStyle w:val="TableGrid"/>
        <w:tblW w:w="9740" w:type="dxa"/>
        <w:tblInd w:w="8" w:type="dxa"/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442"/>
        <w:gridCol w:w="3403"/>
        <w:gridCol w:w="2349"/>
        <w:gridCol w:w="1800"/>
        <w:gridCol w:w="1746"/>
      </w:tblGrid>
      <w:tr w:rsidR="003B090C" w:rsidRPr="00DA4313" w14:paraId="72550E67" w14:textId="77777777" w:rsidTr="00481B04">
        <w:trPr>
          <w:trHeight w:val="288"/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380BE" w14:textId="77777777" w:rsidR="003B090C" w:rsidRPr="000152D3" w:rsidRDefault="00000000" w:rsidP="000152D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TT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CFA5" w14:textId="77777777" w:rsidR="003B090C" w:rsidRPr="000152D3" w:rsidRDefault="00000000" w:rsidP="000152D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Tên đề tài/dự án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7C19" w14:textId="19FF5E91" w:rsidR="003B090C" w:rsidRPr="000152D3" w:rsidRDefault="00000000" w:rsidP="000152D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Cơ quan</w:t>
            </w:r>
            <w:r w:rsidR="00481B04"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tài trợ kinh phí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2D3EB" w14:textId="77777777" w:rsidR="000152D3" w:rsidRDefault="00000000" w:rsidP="000152D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Thời gian</w:t>
            </w:r>
          </w:p>
          <w:p w14:paraId="20D9895A" w14:textId="25BEF53C" w:rsidR="003B090C" w:rsidRPr="000152D3" w:rsidRDefault="00000000" w:rsidP="000152D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thực hiện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F2FF" w14:textId="77777777" w:rsidR="003B090C" w:rsidRPr="000152D3" w:rsidRDefault="00000000" w:rsidP="000152D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Vai trò</w:t>
            </w:r>
          </w:p>
        </w:tc>
      </w:tr>
      <w:tr w:rsidR="00481B04" w:rsidRPr="00DA4313" w14:paraId="397E0CF6" w14:textId="77777777" w:rsidTr="002C2241">
        <w:trPr>
          <w:trHeight w:val="28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8997" w14:textId="0D6E5632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4F95" w14:textId="1E8439DC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Hạn chế trục lợi trong bảo hiểm hàng hóa vận chuyển bằng đường biển tại một số nước trên thế giới và bài học kinh nghiệm cho Việt Nam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C5EC" w14:textId="61422974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Bộ Giáo dục và Đào tạo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F511" w14:textId="2A04A2EC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01/2012 - 04/2014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473F" w14:textId="3C41AECA" w:rsidR="00481B04" w:rsidRPr="00DA4313" w:rsidRDefault="00481B04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Thành viên</w:t>
            </w:r>
          </w:p>
        </w:tc>
      </w:tr>
      <w:tr w:rsidR="00481B04" w:rsidRPr="00DA4313" w14:paraId="720C41CF" w14:textId="77777777" w:rsidTr="002C2241">
        <w:trPr>
          <w:trHeight w:val="28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0160" w14:textId="7E27EB79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88B6" w14:textId="6D87479C" w:rsidR="00481B04" w:rsidRPr="00DA4313" w:rsidRDefault="00481B04" w:rsidP="002C2241">
            <w:pPr>
              <w:ind w:right="15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Các Công ước quốc tế về chuyên chở hàng hóa bằng đường biển và vấn đề gia nhập của Việt Nam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5083" w14:textId="33333A20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Bộ Giáo dục và Đào tạo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21A7" w14:textId="0EEB10C1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01/2012 - 04/2014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B185" w14:textId="2AFBB8A1" w:rsidR="00481B04" w:rsidRPr="00DA4313" w:rsidRDefault="00481B04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Thành viên</w:t>
            </w:r>
          </w:p>
        </w:tc>
      </w:tr>
      <w:tr w:rsidR="00481B04" w:rsidRPr="00DA4313" w14:paraId="6B5D2C56" w14:textId="77777777" w:rsidTr="002C2241">
        <w:trPr>
          <w:trHeight w:val="28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F437" w14:textId="15E6D1BB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C46F" w14:textId="5308B339" w:rsidR="00481B04" w:rsidRPr="00DA4313" w:rsidRDefault="00481B04" w:rsidP="002C2241">
            <w:pPr>
              <w:ind w:right="15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Nghiên cứu khả năng đáp ứng của người lao động đối với quá trình chuyển đổi số của các doanh nghiệp sản xuất ở Việt Nam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CA16" w14:textId="0FD065B4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Trường Đại học Ngoại thương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A043" w14:textId="4906F7C4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07/2021 - 09/2023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DDF7" w14:textId="7FDF1652" w:rsidR="00481B04" w:rsidRPr="00DA4313" w:rsidRDefault="00481B04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Chủ nhiệm đề tài</w:t>
            </w:r>
          </w:p>
        </w:tc>
      </w:tr>
      <w:tr w:rsidR="00481B04" w:rsidRPr="00DA4313" w14:paraId="7A7330F3" w14:textId="77777777" w:rsidTr="002C2241">
        <w:trPr>
          <w:trHeight w:val="28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600B" w14:textId="2C684585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629B" w14:textId="743C5224" w:rsidR="00481B04" w:rsidRPr="00DA4313" w:rsidRDefault="00481B04" w:rsidP="002C2241">
            <w:pPr>
              <w:ind w:right="15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 xml:space="preserve">Vai trò của vốn xã hội </w:t>
            </w:r>
            <w:r w:rsidR="00E04572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đối</w:t>
            </w: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 xml:space="preserve"> với phát triển kinh tế nông hộ tại một số khu vực thí điểm xây dựng nông thôn mới kiểu mẫu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C1A1" w14:textId="264FB2A8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Bộ Giáo dục và Đào tạo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17EE" w14:textId="3C3DCD95" w:rsidR="00481B04" w:rsidRPr="00DA4313" w:rsidRDefault="00481B04" w:rsidP="002C22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01/2022 - 12/2023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C227" w14:textId="510B244B" w:rsidR="00481B04" w:rsidRPr="00DA4313" w:rsidRDefault="00481B04" w:rsidP="0045380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Thành viên</w:t>
            </w:r>
          </w:p>
        </w:tc>
      </w:tr>
      <w:tr w:rsidR="00481B04" w:rsidRPr="00DA4313" w14:paraId="5D3F4CAE" w14:textId="77777777" w:rsidTr="002C2241">
        <w:trPr>
          <w:trHeight w:val="28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5E81" w14:textId="337C31FB" w:rsidR="00481B04" w:rsidRPr="00DA4313" w:rsidRDefault="00481B04" w:rsidP="002C2241">
            <w:pPr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6664" w14:textId="3E9630C4" w:rsidR="00481B04" w:rsidRPr="00DA4313" w:rsidRDefault="00481B04" w:rsidP="002C2241">
            <w:pPr>
              <w:keepLines/>
              <w:ind w:right="15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Nghiên cứu so sánh mức độ hài lòng của sinh viên trong các chương trình đào tạo cử nhân của Viện Kinh tế và Kinh doanh quốc tế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B08A" w14:textId="22D9AD17" w:rsidR="00481B04" w:rsidRPr="00DA4313" w:rsidRDefault="00481B04" w:rsidP="002C2241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Trường Đại học Ngoại thương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9065" w14:textId="13D215B0" w:rsidR="00481B04" w:rsidRPr="00DA4313" w:rsidRDefault="00481B04" w:rsidP="002C2241">
            <w:pPr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01/2022 - 06/2023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730B" w14:textId="7D96BB9A" w:rsidR="00481B04" w:rsidRPr="00DA4313" w:rsidRDefault="00481B04" w:rsidP="00453801">
            <w:pPr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Thành viên</w:t>
            </w:r>
          </w:p>
        </w:tc>
      </w:tr>
    </w:tbl>
    <w:p w14:paraId="5B45A433" w14:textId="2468DEBE" w:rsidR="003B090C" w:rsidRPr="00DA4313" w:rsidRDefault="00481B04" w:rsidP="002C2241">
      <w:pPr>
        <w:keepNext/>
        <w:spacing w:after="0"/>
        <w:rPr>
          <w:rFonts w:asciiTheme="minorHAnsi" w:hAnsiTheme="minorHAnsi" w:cstheme="minorHAnsi"/>
          <w:sz w:val="21"/>
          <w:szCs w:val="21"/>
        </w:rPr>
      </w:pPr>
      <w:r w:rsidRPr="00DA4313">
        <w:rPr>
          <w:rFonts w:asciiTheme="minorHAnsi" w:hAnsiTheme="minorHAnsi" w:cstheme="minorHAnsi"/>
          <w:b/>
          <w:bCs/>
          <w:sz w:val="21"/>
          <w:szCs w:val="21"/>
        </w:rPr>
        <w:lastRenderedPageBreak/>
        <w:t>5.3. Kết quả nghiên cứu đã được công bố hoặc đăng ký</w:t>
      </w:r>
      <w:r w:rsidRPr="00DA4313">
        <w:rPr>
          <w:rFonts w:asciiTheme="minorHAnsi" w:hAnsiTheme="minorHAnsi" w:cstheme="minorHAnsi"/>
          <w:sz w:val="21"/>
          <w:szCs w:val="21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25"/>
        <w:gridCol w:w="1975"/>
        <w:gridCol w:w="843"/>
        <w:gridCol w:w="2721"/>
        <w:gridCol w:w="2123"/>
        <w:gridCol w:w="1553"/>
      </w:tblGrid>
      <w:tr w:rsidR="00481B04" w:rsidRPr="00DA4313" w14:paraId="4FDA93BB" w14:textId="77777777" w:rsidTr="002C2241">
        <w:trPr>
          <w:trHeight w:val="288"/>
          <w:tblHeader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91810" w14:textId="7777777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TT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CE7FD" w14:textId="7777777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Tên tác giả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CE5E" w14:textId="7777777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Năm công bố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5D6EB" w14:textId="7777777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Tên công trình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EF6E" w14:textId="7777777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Tên tạp chí NXB/Số,</w:t>
            </w:r>
          </w:p>
          <w:p w14:paraId="5DB824C1" w14:textId="77777777" w:rsidR="00481B04" w:rsidRPr="00DA4313" w:rsidRDefault="00481B04" w:rsidP="002C2241">
            <w:pPr>
              <w:ind w:right="1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Tập, Trang đăng công trình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6D920" w14:textId="7777777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/>
                <w:sz w:val="21"/>
                <w:szCs w:val="21"/>
              </w:rPr>
              <w:t>ISSN/ ISBN</w:t>
            </w:r>
          </w:p>
        </w:tc>
      </w:tr>
      <w:tr w:rsidR="002C2241" w:rsidRPr="00DA4313" w14:paraId="479DC8A5" w14:textId="77777777" w:rsidTr="002C2241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13BA" w14:textId="3FBEF10E" w:rsidR="002C2241" w:rsidRPr="00DA4313" w:rsidRDefault="002C2241" w:rsidP="00481B04">
            <w:pPr>
              <w:rPr>
                <w:rFonts w:asciiTheme="minorHAnsi" w:hAnsiTheme="minorHAnsi" w:cstheme="minorHAnsi"/>
                <w:color w:val="333336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1. Bài viết khoa học</w:t>
            </w:r>
          </w:p>
        </w:tc>
      </w:tr>
      <w:tr w:rsidR="00481B04" w:rsidRPr="00DA4313" w14:paraId="3E04FF3D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9FE5" w14:textId="669D0937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1.</w:t>
            </w:r>
            <w:r w:rsidR="00481B04"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ED47" w14:textId="50977829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Phúc, Vương Nguyên Anh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BBDE" w14:textId="5DE98CD7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2021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363F" w14:textId="389B0521" w:rsidR="002C2241" w:rsidRPr="00DA4313" w:rsidRDefault="00481B04" w:rsidP="00481B04">
            <w:pPr>
              <w:rPr>
                <w:rFonts w:asciiTheme="minorHAnsi" w:hAnsiTheme="minorHAnsi" w:cstheme="minorHAnsi"/>
                <w:color w:val="333336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Vietnam Cold Chains Market: Review and proposal for improvement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FFCE" w14:textId="4C7A18EA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Kỷ yếu hội thảo khoa học quốc gia - Phát triển hoạt động logistics và quản lý chuỗi cung ứng Việt Nam trong bối cảnh mới (CLSCM 11.2021)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5169" w14:textId="031AB283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978-604-34-3356-2</w:t>
            </w:r>
          </w:p>
        </w:tc>
      </w:tr>
      <w:tr w:rsidR="00481B04" w:rsidRPr="00DA4313" w14:paraId="399B170D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69ED" w14:textId="756293AA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color w:val="333336"/>
                <w:sz w:val="21"/>
                <w:szCs w:val="21"/>
              </w:rPr>
              <w:t>1.</w:t>
            </w:r>
            <w:r w:rsidR="00481B04" w:rsidRPr="00DA4313">
              <w:rPr>
                <w:rFonts w:asciiTheme="minorHAnsi" w:hAnsiTheme="minorHAnsi" w:cstheme="minorHAnsi"/>
                <w:bCs/>
                <w:color w:val="333336"/>
                <w:sz w:val="21"/>
                <w:szCs w:val="21"/>
              </w:rPr>
              <w:t>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6304" w14:textId="345C1168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Trần Thu Trang, Vũ Kim Dung, Nguyễn Minh Phúc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79F3" w14:textId="4B148338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2020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55E3" w14:textId="6CFADD46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Cross-border partnership of higher education institutions in the new normal context: the case study of FTU-CSU advanced program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D3E8" w14:textId="6F07AFC7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Forum on Internationalization of Higher Education 2020, Foreign Trade University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6171" w14:textId="77777777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81B04" w:rsidRPr="00DA4313" w14:paraId="0CED7C42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B0EF" w14:textId="48033DAC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color w:val="333336"/>
                <w:sz w:val="21"/>
                <w:szCs w:val="21"/>
              </w:rPr>
              <w:t>1.</w:t>
            </w:r>
            <w:r w:rsidR="00481B04" w:rsidRPr="00DA4313">
              <w:rPr>
                <w:rFonts w:asciiTheme="minorHAnsi" w:hAnsiTheme="minorHAnsi" w:cstheme="minorHAnsi"/>
                <w:bCs/>
                <w:color w:val="333336"/>
                <w:sz w:val="21"/>
                <w:szCs w:val="21"/>
              </w:rPr>
              <w:t>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96C4" w14:textId="3B94B33C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Phúc, Kwok Hung Lau, Caroline Chan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C427" w14:textId="52ACD292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2019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FC0A" w14:textId="4B1719B5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The Role of Relationship in Information Sharing and Communication Between Organizations: A Conceptual Framework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C660" w14:textId="50421975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The 11th International Conference on Logistics &amp; Transport 2019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3A4D" w14:textId="12D77C24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2392-5728</w:t>
            </w:r>
          </w:p>
        </w:tc>
      </w:tr>
      <w:tr w:rsidR="00481B04" w:rsidRPr="00DA4313" w14:paraId="42B355C5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1EEF" w14:textId="248C714D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color w:val="333336"/>
                <w:sz w:val="21"/>
                <w:szCs w:val="21"/>
              </w:rPr>
              <w:t>1.</w:t>
            </w:r>
            <w:r w:rsidR="00481B04" w:rsidRPr="00DA4313">
              <w:rPr>
                <w:rFonts w:asciiTheme="minorHAnsi" w:hAnsiTheme="minorHAnsi" w:cstheme="minorHAnsi"/>
                <w:bCs/>
                <w:color w:val="333336"/>
                <w:sz w:val="21"/>
                <w:szCs w:val="21"/>
              </w:rPr>
              <w:t>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6EB9" w14:textId="085FB1F9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Phúc, Vinh Thai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7604" w14:textId="5A3B5D5F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2017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43E1" w14:textId="3279DD07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The Role of Relationship in Supply Chain Collaboration: A Conceptual Framework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F312" w14:textId="08213561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Proceedings of the 22nd International Symposium on Logistics (ISL 2017)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B555" w14:textId="7D0989ED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9780853583196</w:t>
            </w:r>
          </w:p>
        </w:tc>
      </w:tr>
      <w:tr w:rsidR="00481B04" w:rsidRPr="00DA4313" w14:paraId="7AE14DB0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BF12" w14:textId="40A2A1CC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1.</w:t>
            </w:r>
            <w:r w:rsidR="00481B04"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F2AD" w14:textId="4735B4F2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A838" w14:textId="726B7B9B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2014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5039" w14:textId="2071E564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Conceptual reference framework for successful enterprise resource planning (ERP) implementation in global environment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796C" w14:textId="4C79FF60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Journal of International Economics and Management, No. 62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C821" w14:textId="7F46DBBD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2615-9856</w:t>
            </w:r>
          </w:p>
        </w:tc>
      </w:tr>
      <w:tr w:rsidR="002C2241" w:rsidRPr="00DA4313" w14:paraId="629933E9" w14:textId="77777777" w:rsidTr="002C2241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C820" w14:textId="5BED44C3" w:rsidR="002C2241" w:rsidRPr="00DA4313" w:rsidRDefault="002C2241" w:rsidP="002C2241">
            <w:pPr>
              <w:jc w:val="both"/>
              <w:rPr>
                <w:rFonts w:asciiTheme="minorHAnsi" w:hAnsiTheme="minorHAnsi" w:cstheme="minorHAnsi"/>
                <w:color w:val="333336"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2. Sách/Chương sách</w:t>
            </w:r>
          </w:p>
        </w:tc>
      </w:tr>
      <w:tr w:rsidR="00481B04" w:rsidRPr="00DA4313" w14:paraId="29E276F3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1264" w14:textId="5620BE94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2.1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5740" w14:textId="3A2B68B2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12AE" w14:textId="2E5C38ED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2023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94A5" w14:textId="2300A1C8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The Role of Relationships in Supply Chain Collaboration and Their Impacts on Performance: A Study of Vietnamese Aquaculture Industry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6C50" w14:textId="6A4B4CA5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Social Sciences Publishing House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01E5" w14:textId="65C851B9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978-604-364-369-5</w:t>
            </w:r>
          </w:p>
        </w:tc>
      </w:tr>
      <w:tr w:rsidR="00481B04" w:rsidRPr="00DA4313" w14:paraId="678E8E63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6FD6" w14:textId="41C173E9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2.2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349F" w14:textId="4A31F35D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Phúc, Masataka Fujita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5D01" w14:textId="79521079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2020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AD67" w14:textId="5C4EDC0E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Global Value Chains in ASEAN – Paper 11: Viet Nam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318B" w14:textId="585CE6B7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Global Value Chains in ASEAN - May 2020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7544" w14:textId="7F0BEE51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978-4-910293-13-4</w:t>
            </w:r>
          </w:p>
        </w:tc>
      </w:tr>
      <w:tr w:rsidR="00481B04" w:rsidRPr="00DA4313" w14:paraId="7DF96222" w14:textId="77777777" w:rsidTr="002C2241">
        <w:trPr>
          <w:trHeight w:val="288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2FE4" w14:textId="0FF6D032" w:rsidR="00481B04" w:rsidRPr="00DA4313" w:rsidRDefault="002C2241" w:rsidP="00481B04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bCs/>
                <w:sz w:val="21"/>
                <w:szCs w:val="21"/>
              </w:rPr>
              <w:t>2.3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EB29" w14:textId="4E7E5364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Nguyễn Minh Phúc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599D" w14:textId="5F52076E" w:rsidR="00481B04" w:rsidRPr="00DA4313" w:rsidRDefault="00481B04" w:rsidP="002C22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2015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C516" w14:textId="68F3FA93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Chương 3: "Vận tải biển trong hệ thống pháp luật Việt Nam"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A9CB" w14:textId="72E0BDA7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Sách chuyên khảo "Công ước quốc tế về chuyên chở hàng hóa bằng đường biển và vấn đề gia nhập của Việt Nam" (chủ biên: Hoàng Văn Châu), NXB Lao động và Xã hội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B18E" w14:textId="32D8B138" w:rsidR="00481B04" w:rsidRPr="00DA4313" w:rsidRDefault="00481B04" w:rsidP="00481B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978-604-59-0830-3</w:t>
            </w:r>
          </w:p>
        </w:tc>
      </w:tr>
    </w:tbl>
    <w:p w14:paraId="700CB140" w14:textId="60CE0C67" w:rsidR="003B090C" w:rsidRDefault="00DA4313" w:rsidP="00DA4313">
      <w:pPr>
        <w:spacing w:after="0"/>
        <w:ind w:right="36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5.4. Giải thưởng khoa học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011"/>
      </w:tblGrid>
      <w:tr w:rsidR="00DA4313" w14:paraId="11A1B98B" w14:textId="77777777" w:rsidTr="00DA4313">
        <w:tc>
          <w:tcPr>
            <w:tcW w:w="535" w:type="dxa"/>
          </w:tcPr>
          <w:p w14:paraId="2B92401A" w14:textId="2BF9A91E" w:rsidR="00DA4313" w:rsidRPr="00DA4313" w:rsidRDefault="00DA4313" w:rsidP="00DA431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4313">
              <w:rPr>
                <w:rStyle w:val="Strong"/>
                <w:rFonts w:asciiTheme="minorHAnsi" w:hAnsiTheme="minorHAnsi" w:cstheme="minorHAnsi"/>
                <w:color w:val="333336"/>
                <w:sz w:val="21"/>
                <w:szCs w:val="21"/>
              </w:rPr>
              <w:t>TT</w:t>
            </w:r>
          </w:p>
        </w:tc>
        <w:tc>
          <w:tcPr>
            <w:tcW w:w="7200" w:type="dxa"/>
          </w:tcPr>
          <w:p w14:paraId="24B1E86F" w14:textId="23D9B31A" w:rsidR="00DA4313" w:rsidRPr="00DA4313" w:rsidRDefault="00DA4313" w:rsidP="00DA431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4313">
              <w:rPr>
                <w:rStyle w:val="Strong"/>
                <w:rFonts w:asciiTheme="minorHAnsi" w:hAnsiTheme="minorHAnsi" w:cstheme="minorHAnsi"/>
                <w:color w:val="333336"/>
                <w:sz w:val="21"/>
                <w:szCs w:val="21"/>
              </w:rPr>
              <w:t>Hình thức và nội dung giải thưởng</w:t>
            </w:r>
          </w:p>
        </w:tc>
        <w:tc>
          <w:tcPr>
            <w:tcW w:w="2011" w:type="dxa"/>
          </w:tcPr>
          <w:p w14:paraId="582EACA2" w14:textId="71B89FB2" w:rsidR="00DA4313" w:rsidRPr="00DA4313" w:rsidRDefault="00DA4313" w:rsidP="00DA431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4313">
              <w:rPr>
                <w:rStyle w:val="Strong"/>
                <w:rFonts w:asciiTheme="minorHAnsi" w:hAnsiTheme="minorHAnsi" w:cstheme="minorHAnsi"/>
                <w:color w:val="333336"/>
                <w:sz w:val="21"/>
                <w:szCs w:val="21"/>
              </w:rPr>
              <w:t>Năm tặng thưởng</w:t>
            </w:r>
          </w:p>
        </w:tc>
      </w:tr>
      <w:tr w:rsidR="00DA4313" w14:paraId="09D45745" w14:textId="77777777" w:rsidTr="00DA4313">
        <w:tc>
          <w:tcPr>
            <w:tcW w:w="535" w:type="dxa"/>
            <w:vAlign w:val="center"/>
          </w:tcPr>
          <w:p w14:paraId="0457B230" w14:textId="52D352CB" w:rsidR="00DA4313" w:rsidRPr="00DA4313" w:rsidRDefault="00DA4313" w:rsidP="00DA431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1</w:t>
            </w:r>
          </w:p>
        </w:tc>
        <w:tc>
          <w:tcPr>
            <w:tcW w:w="7200" w:type="dxa"/>
            <w:vAlign w:val="center"/>
          </w:tcPr>
          <w:p w14:paraId="335B80C1" w14:textId="3CB3DCA9" w:rsidR="00DA4313" w:rsidRPr="00DA4313" w:rsidRDefault="00DA4313" w:rsidP="00DA4313">
            <w:pPr>
              <w:ind w:right="3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Bài viết xuất sắc, Hội thảo khoa học quốc gia - Phát triển hoạt động logistics và quản lý chuỗi cung ứng Việt Nam trong bối cảnh mới (CLSCM 11.2021)</w:t>
            </w:r>
          </w:p>
        </w:tc>
        <w:tc>
          <w:tcPr>
            <w:tcW w:w="2011" w:type="dxa"/>
            <w:vAlign w:val="center"/>
          </w:tcPr>
          <w:p w14:paraId="5867311F" w14:textId="215AAA79" w:rsidR="00DA4313" w:rsidRPr="00DA4313" w:rsidRDefault="00DA4313" w:rsidP="00DA431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4313">
              <w:rPr>
                <w:rFonts w:asciiTheme="minorHAnsi" w:hAnsiTheme="minorHAnsi" w:cstheme="minorHAnsi"/>
                <w:color w:val="333336"/>
                <w:sz w:val="21"/>
                <w:szCs w:val="21"/>
              </w:rPr>
              <w:t>2021</w:t>
            </w:r>
          </w:p>
        </w:tc>
      </w:tr>
    </w:tbl>
    <w:p w14:paraId="4003F68A" w14:textId="77777777" w:rsidR="00DA4313" w:rsidRDefault="00DA4313" w:rsidP="00DA4313">
      <w:pPr>
        <w:spacing w:after="0"/>
        <w:ind w:right="36"/>
        <w:rPr>
          <w:rFonts w:asciiTheme="minorHAnsi" w:hAnsiTheme="minorHAnsi" w:cstheme="minorHAnsi"/>
          <w:b/>
          <w:bCs/>
          <w:sz w:val="21"/>
          <w:szCs w:val="21"/>
        </w:rPr>
      </w:pPr>
    </w:p>
    <w:p w14:paraId="5F00878F" w14:textId="71CA8CDD" w:rsidR="00DA4313" w:rsidRDefault="00DA4313" w:rsidP="00C401EE">
      <w:pPr>
        <w:keepNext/>
        <w:spacing w:after="0"/>
        <w:ind w:right="43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A4313">
        <w:rPr>
          <w:rFonts w:asciiTheme="minorHAnsi" w:hAnsiTheme="minorHAnsi" w:cstheme="minorHAnsi"/>
          <w:b/>
          <w:bCs/>
          <w:sz w:val="21"/>
          <w:szCs w:val="21"/>
        </w:rPr>
        <w:lastRenderedPageBreak/>
        <w:t xml:space="preserve">6. </w:t>
      </w:r>
      <w:r>
        <w:rPr>
          <w:rFonts w:asciiTheme="minorHAnsi" w:hAnsiTheme="minorHAnsi" w:cstheme="minorHAnsi"/>
          <w:b/>
          <w:bCs/>
          <w:sz w:val="21"/>
          <w:szCs w:val="21"/>
        </w:rPr>
        <w:t>Kinh nghiệm thực tiễn</w:t>
      </w:r>
    </w:p>
    <w:p w14:paraId="0FBB2EFC" w14:textId="3CA1851A" w:rsidR="00DA4313" w:rsidRDefault="00DA4313" w:rsidP="00DA4313">
      <w:pPr>
        <w:keepNext/>
        <w:spacing w:after="0"/>
        <w:ind w:right="4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6.1. </w:t>
      </w:r>
      <w:r w:rsidR="00C401EE">
        <w:rPr>
          <w:rFonts w:asciiTheme="minorHAnsi" w:hAnsiTheme="minorHAnsi" w:cstheme="minorHAnsi"/>
          <w:b/>
          <w:bCs/>
          <w:sz w:val="21"/>
          <w:szCs w:val="21"/>
        </w:rPr>
        <w:t>D</w:t>
      </w:r>
      <w:r>
        <w:rPr>
          <w:rFonts w:asciiTheme="minorHAnsi" w:hAnsiTheme="minorHAnsi" w:cstheme="minorHAnsi"/>
          <w:b/>
          <w:bCs/>
          <w:sz w:val="21"/>
          <w:szCs w:val="21"/>
        </w:rPr>
        <w:t>ự án đã tham gia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73"/>
        <w:gridCol w:w="3394"/>
        <w:gridCol w:w="2608"/>
        <w:gridCol w:w="719"/>
        <w:gridCol w:w="2552"/>
      </w:tblGrid>
      <w:tr w:rsidR="00C401EE" w14:paraId="61980A62" w14:textId="77777777" w:rsidTr="00C401EE">
        <w:tc>
          <w:tcPr>
            <w:tcW w:w="243" w:type="pct"/>
          </w:tcPr>
          <w:p w14:paraId="441226A6" w14:textId="3362CB02" w:rsidR="00C401EE" w:rsidRDefault="00C401EE" w:rsidP="00DA4313">
            <w:pPr>
              <w:keepNext/>
              <w:ind w:right="43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TT</w:t>
            </w:r>
          </w:p>
        </w:tc>
        <w:tc>
          <w:tcPr>
            <w:tcW w:w="1741" w:type="pct"/>
          </w:tcPr>
          <w:p w14:paraId="07618227" w14:textId="07A1C9DE" w:rsidR="00C401EE" w:rsidRDefault="00C401EE" w:rsidP="00DA4313">
            <w:pPr>
              <w:keepNext/>
              <w:ind w:right="43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Tên dự án</w:t>
            </w:r>
          </w:p>
        </w:tc>
        <w:tc>
          <w:tcPr>
            <w:tcW w:w="1338" w:type="pct"/>
          </w:tcPr>
          <w:p w14:paraId="654EC578" w14:textId="099F33D8" w:rsidR="00C401EE" w:rsidRDefault="00C401EE" w:rsidP="00DA4313">
            <w:pPr>
              <w:keepNext/>
              <w:ind w:right="43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Đơn vị tài trợ kinh phí</w:t>
            </w:r>
          </w:p>
        </w:tc>
        <w:tc>
          <w:tcPr>
            <w:tcW w:w="369" w:type="pct"/>
          </w:tcPr>
          <w:p w14:paraId="42CACF76" w14:textId="4B826AFA" w:rsidR="00C401EE" w:rsidRDefault="00C401EE" w:rsidP="00DA4313">
            <w:pPr>
              <w:keepNext/>
              <w:ind w:right="43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Năm</w:t>
            </w:r>
          </w:p>
        </w:tc>
        <w:tc>
          <w:tcPr>
            <w:tcW w:w="1309" w:type="pct"/>
          </w:tcPr>
          <w:p w14:paraId="7985ABAB" w14:textId="4F878E85" w:rsidR="00C401EE" w:rsidRDefault="00C401EE" w:rsidP="00DA4313">
            <w:pPr>
              <w:keepNext/>
              <w:ind w:right="43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Vai trò</w:t>
            </w:r>
          </w:p>
        </w:tc>
      </w:tr>
      <w:tr w:rsidR="000152D3" w14:paraId="50BC6320" w14:textId="77777777" w:rsidTr="001D6173">
        <w:tc>
          <w:tcPr>
            <w:tcW w:w="243" w:type="pct"/>
          </w:tcPr>
          <w:p w14:paraId="26F32AC0" w14:textId="225A642D" w:rsidR="000152D3" w:rsidRPr="00DA4313" w:rsidRDefault="000152D3" w:rsidP="000152D3">
            <w:pPr>
              <w:keepNext/>
              <w:ind w:right="4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41" w:type="pct"/>
            <w:vAlign w:val="center"/>
          </w:tcPr>
          <w:p w14:paraId="59BBC531" w14:textId="739E789D" w:rsidR="000152D3" w:rsidRDefault="000152D3" w:rsidP="000152D3">
            <w:pPr>
              <w:keepNext/>
              <w:ind w:right="4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Pr="00C401EE">
              <w:rPr>
                <w:rFonts w:asciiTheme="minorHAnsi" w:hAnsiTheme="minorHAnsi" w:cstheme="minorHAnsi"/>
                <w:sz w:val="21"/>
                <w:szCs w:val="21"/>
              </w:rPr>
              <w:t>he Swiss Trade Policy and Export Promotion Project</w:t>
            </w:r>
          </w:p>
        </w:tc>
        <w:tc>
          <w:tcPr>
            <w:tcW w:w="1338" w:type="pct"/>
            <w:vAlign w:val="center"/>
          </w:tcPr>
          <w:p w14:paraId="1388C08B" w14:textId="21860384" w:rsidR="000152D3" w:rsidRDefault="000152D3" w:rsidP="000152D3">
            <w:pPr>
              <w:keepNext/>
              <w:ind w:right="4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International Trade Centre</w:t>
            </w:r>
          </w:p>
        </w:tc>
        <w:tc>
          <w:tcPr>
            <w:tcW w:w="369" w:type="pct"/>
            <w:vAlign w:val="center"/>
          </w:tcPr>
          <w:p w14:paraId="004F62E0" w14:textId="2D41A8C2" w:rsidR="000152D3" w:rsidRDefault="000152D3" w:rsidP="000152D3">
            <w:pPr>
              <w:keepNext/>
              <w:ind w:right="4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2022</w:t>
            </w:r>
          </w:p>
        </w:tc>
        <w:tc>
          <w:tcPr>
            <w:tcW w:w="1309" w:type="pct"/>
            <w:vAlign w:val="center"/>
          </w:tcPr>
          <w:p w14:paraId="0090DEB5" w14:textId="4AF3F118" w:rsidR="000152D3" w:rsidRDefault="000152D3" w:rsidP="000152D3">
            <w:pPr>
              <w:keepNext/>
              <w:ind w:right="4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Cố vấn quốc gia về Thuận lợi hóa thương mại</w:t>
            </w:r>
          </w:p>
        </w:tc>
      </w:tr>
      <w:tr w:rsidR="00C401EE" w14:paraId="00CB7086" w14:textId="77777777" w:rsidTr="00C401EE">
        <w:tc>
          <w:tcPr>
            <w:tcW w:w="243" w:type="pct"/>
            <w:vAlign w:val="center"/>
          </w:tcPr>
          <w:p w14:paraId="20D342BF" w14:textId="26672EF6" w:rsidR="00C401EE" w:rsidRPr="00DA4313" w:rsidRDefault="000152D3" w:rsidP="00C401EE">
            <w:pPr>
              <w:keepNext/>
              <w:ind w:right="4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41" w:type="pct"/>
            <w:vAlign w:val="center"/>
          </w:tcPr>
          <w:p w14:paraId="63B45780" w14:textId="28888D51" w:rsidR="00C401EE" w:rsidRPr="00DA4313" w:rsidRDefault="00C401EE" w:rsidP="00C401EE">
            <w:pPr>
              <w:keepNext/>
              <w:ind w:right="4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Global value chain in ASEAN</w:t>
            </w:r>
          </w:p>
        </w:tc>
        <w:tc>
          <w:tcPr>
            <w:tcW w:w="1338" w:type="pct"/>
            <w:vAlign w:val="center"/>
          </w:tcPr>
          <w:p w14:paraId="3AECEBCF" w14:textId="3CC445D2" w:rsidR="00C401EE" w:rsidRPr="00DA4313" w:rsidRDefault="00C401EE" w:rsidP="00C401EE">
            <w:pPr>
              <w:keepNext/>
              <w:ind w:right="4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ASEAN – Japan Centre</w:t>
            </w:r>
          </w:p>
        </w:tc>
        <w:tc>
          <w:tcPr>
            <w:tcW w:w="369" w:type="pct"/>
            <w:vAlign w:val="center"/>
          </w:tcPr>
          <w:p w14:paraId="188DB998" w14:textId="496A11F4" w:rsidR="00C401EE" w:rsidRPr="00DA4313" w:rsidRDefault="00C401EE" w:rsidP="00C401EE">
            <w:pPr>
              <w:keepNext/>
              <w:ind w:right="4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2020</w:t>
            </w:r>
          </w:p>
        </w:tc>
        <w:tc>
          <w:tcPr>
            <w:tcW w:w="1309" w:type="pct"/>
            <w:vAlign w:val="center"/>
          </w:tcPr>
          <w:p w14:paraId="1015CBDF" w14:textId="29276DAF" w:rsidR="00C401EE" w:rsidRPr="00DA4313" w:rsidRDefault="00C401EE" w:rsidP="00C401EE">
            <w:pPr>
              <w:keepNext/>
              <w:ind w:right="4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Đại diện nghiên cứu chính về Việt Nam</w:t>
            </w:r>
          </w:p>
        </w:tc>
      </w:tr>
    </w:tbl>
    <w:p w14:paraId="1F014D89" w14:textId="17160F8F" w:rsidR="00DA4313" w:rsidRDefault="00DA4313" w:rsidP="00DA4313">
      <w:pPr>
        <w:spacing w:after="0"/>
        <w:ind w:right="3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6.2. Chương trình thỉnh giảng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3"/>
        <w:gridCol w:w="1872"/>
        <w:gridCol w:w="1440"/>
        <w:gridCol w:w="1080"/>
        <w:gridCol w:w="2340"/>
        <w:gridCol w:w="2551"/>
      </w:tblGrid>
      <w:tr w:rsidR="00C401EE" w14:paraId="37A39A99" w14:textId="77777777" w:rsidTr="0022148C">
        <w:tc>
          <w:tcPr>
            <w:tcW w:w="463" w:type="dxa"/>
          </w:tcPr>
          <w:p w14:paraId="380D8CA1" w14:textId="29C054F3" w:rsid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TT</w:t>
            </w:r>
          </w:p>
        </w:tc>
        <w:tc>
          <w:tcPr>
            <w:tcW w:w="1872" w:type="dxa"/>
          </w:tcPr>
          <w:p w14:paraId="7AD8C2EB" w14:textId="305F6CC5" w:rsid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Đơn vị mời giảng</w:t>
            </w:r>
          </w:p>
        </w:tc>
        <w:tc>
          <w:tcPr>
            <w:tcW w:w="1440" w:type="dxa"/>
          </w:tcPr>
          <w:p w14:paraId="68BAA7AE" w14:textId="76489AF6" w:rsid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Năm học</w:t>
            </w:r>
          </w:p>
        </w:tc>
        <w:tc>
          <w:tcPr>
            <w:tcW w:w="1080" w:type="dxa"/>
          </w:tcPr>
          <w:p w14:paraId="471923EF" w14:textId="742F0F99" w:rsid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Bậc học</w:t>
            </w:r>
          </w:p>
        </w:tc>
        <w:tc>
          <w:tcPr>
            <w:tcW w:w="2340" w:type="dxa"/>
          </w:tcPr>
          <w:p w14:paraId="5BBFB738" w14:textId="15C1CE6F" w:rsid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Chương trình</w:t>
            </w:r>
          </w:p>
        </w:tc>
        <w:tc>
          <w:tcPr>
            <w:tcW w:w="2551" w:type="dxa"/>
          </w:tcPr>
          <w:p w14:paraId="64E4C698" w14:textId="604F6FBF" w:rsid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Môn học</w:t>
            </w:r>
          </w:p>
        </w:tc>
      </w:tr>
      <w:tr w:rsidR="0022148C" w14:paraId="0A594EA5" w14:textId="77777777" w:rsidTr="0022148C">
        <w:tc>
          <w:tcPr>
            <w:tcW w:w="463" w:type="dxa"/>
            <w:vAlign w:val="center"/>
          </w:tcPr>
          <w:p w14:paraId="75B08A81" w14:textId="337926E2" w:rsidR="0022148C" w:rsidRPr="00C401EE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 w14:paraId="10BE66F6" w14:textId="68DDFC30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1440" w:type="dxa"/>
            <w:vAlign w:val="center"/>
          </w:tcPr>
          <w:p w14:paraId="738094A6" w14:textId="2720B660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2023 – 2024</w:t>
            </w:r>
          </w:p>
        </w:tc>
        <w:tc>
          <w:tcPr>
            <w:tcW w:w="1080" w:type="dxa"/>
            <w:vAlign w:val="center"/>
          </w:tcPr>
          <w:p w14:paraId="26D3A7BB" w14:textId="2D013ACC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Cử nhân</w:t>
            </w:r>
          </w:p>
        </w:tc>
        <w:tc>
          <w:tcPr>
            <w:tcW w:w="2340" w:type="dxa"/>
            <w:vAlign w:val="center"/>
          </w:tcPr>
          <w:p w14:paraId="20D67B7D" w14:textId="2339673F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Kinh tế hàng hải (Chương trình Tiên tiến)</w:t>
            </w:r>
          </w:p>
        </w:tc>
        <w:tc>
          <w:tcPr>
            <w:tcW w:w="2551" w:type="dxa"/>
            <w:vAlign w:val="center"/>
          </w:tcPr>
          <w:p w14:paraId="5F4C39FB" w14:textId="6C3AAC22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Research Method &amp; Design</w:t>
            </w:r>
          </w:p>
        </w:tc>
      </w:tr>
      <w:tr w:rsidR="0022148C" w14:paraId="410619CA" w14:textId="77777777" w:rsidTr="0022148C">
        <w:tc>
          <w:tcPr>
            <w:tcW w:w="463" w:type="dxa"/>
            <w:vAlign w:val="center"/>
          </w:tcPr>
          <w:p w14:paraId="3DD53B69" w14:textId="1FCDDCBC" w:rsidR="0022148C" w:rsidRPr="00C401EE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872" w:type="dxa"/>
            <w:vAlign w:val="center"/>
          </w:tcPr>
          <w:p w14:paraId="3855031C" w14:textId="6694AF05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Trường Đại học Kinh tế, Đại học Quốc gia</w:t>
            </w:r>
          </w:p>
        </w:tc>
        <w:tc>
          <w:tcPr>
            <w:tcW w:w="1440" w:type="dxa"/>
            <w:vAlign w:val="center"/>
          </w:tcPr>
          <w:p w14:paraId="30652C74" w14:textId="710B357F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2022 – 2023</w:t>
            </w:r>
          </w:p>
        </w:tc>
        <w:tc>
          <w:tcPr>
            <w:tcW w:w="1080" w:type="dxa"/>
            <w:vAlign w:val="center"/>
          </w:tcPr>
          <w:p w14:paraId="34672B78" w14:textId="561036E8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Thạc sĩ</w:t>
            </w:r>
          </w:p>
        </w:tc>
        <w:tc>
          <w:tcPr>
            <w:tcW w:w="2340" w:type="dxa"/>
            <w:vAlign w:val="center"/>
          </w:tcPr>
          <w:p w14:paraId="74FB5F73" w14:textId="4717402B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Thạc sĩ Quản trị kinh doanh (liên kết với ĐH St. Francis, Hoa Kỳ)</w:t>
            </w:r>
          </w:p>
        </w:tc>
        <w:tc>
          <w:tcPr>
            <w:tcW w:w="2551" w:type="dxa"/>
            <w:vAlign w:val="center"/>
          </w:tcPr>
          <w:p w14:paraId="62057BF3" w14:textId="77777777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International Logistics Management,</w:t>
            </w:r>
          </w:p>
          <w:p w14:paraId="6A89BC34" w14:textId="0770FA50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Supply Chain Management</w:t>
            </w:r>
          </w:p>
        </w:tc>
      </w:tr>
      <w:tr w:rsidR="0022148C" w14:paraId="62F1657C" w14:textId="77777777" w:rsidTr="0022148C">
        <w:tc>
          <w:tcPr>
            <w:tcW w:w="463" w:type="dxa"/>
            <w:vAlign w:val="center"/>
          </w:tcPr>
          <w:p w14:paraId="7F7931A4" w14:textId="22AC96C9" w:rsidR="0022148C" w:rsidRPr="00C401EE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872" w:type="dxa"/>
            <w:vAlign w:val="center"/>
          </w:tcPr>
          <w:p w14:paraId="67725D1B" w14:textId="64CA4AEE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Trường Đại học Công nghệ và Quản lý Hữu nghị</w:t>
            </w:r>
          </w:p>
        </w:tc>
        <w:tc>
          <w:tcPr>
            <w:tcW w:w="1440" w:type="dxa"/>
            <w:vAlign w:val="center"/>
          </w:tcPr>
          <w:p w14:paraId="296AD0D1" w14:textId="3FA97EA7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2022 – 2023</w:t>
            </w:r>
          </w:p>
        </w:tc>
        <w:tc>
          <w:tcPr>
            <w:tcW w:w="1080" w:type="dxa"/>
            <w:vAlign w:val="center"/>
          </w:tcPr>
          <w:p w14:paraId="01D9AD02" w14:textId="646C9F9D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Cử nhân</w:t>
            </w:r>
          </w:p>
        </w:tc>
        <w:tc>
          <w:tcPr>
            <w:tcW w:w="2340" w:type="dxa"/>
            <w:vAlign w:val="center"/>
          </w:tcPr>
          <w:p w14:paraId="16CED95B" w14:textId="363426CC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Logistics và quản lý chuỗi cung ứng</w:t>
            </w:r>
          </w:p>
        </w:tc>
        <w:tc>
          <w:tcPr>
            <w:tcW w:w="2551" w:type="dxa"/>
            <w:vAlign w:val="center"/>
          </w:tcPr>
          <w:p w14:paraId="1875314F" w14:textId="09C13502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Quản lý chuỗi cung ứng chiến lược</w:t>
            </w:r>
          </w:p>
        </w:tc>
      </w:tr>
      <w:tr w:rsidR="0022148C" w14:paraId="02050680" w14:textId="77777777" w:rsidTr="0022148C">
        <w:tc>
          <w:tcPr>
            <w:tcW w:w="463" w:type="dxa"/>
            <w:vAlign w:val="center"/>
          </w:tcPr>
          <w:p w14:paraId="26FF61CD" w14:textId="59AA3D5D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872" w:type="dxa"/>
            <w:vAlign w:val="center"/>
          </w:tcPr>
          <w:p w14:paraId="2E57C546" w14:textId="1E6A0736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Học viện Chính sách và Phát triển</w:t>
            </w:r>
          </w:p>
        </w:tc>
        <w:tc>
          <w:tcPr>
            <w:tcW w:w="1440" w:type="dxa"/>
            <w:vAlign w:val="center"/>
          </w:tcPr>
          <w:p w14:paraId="7837D310" w14:textId="2FE2636F" w:rsidR="0022148C" w:rsidRDefault="00502B00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2023-2024, </w:t>
            </w:r>
            <w:r w:rsidR="0022148C">
              <w:rPr>
                <w:rFonts w:asciiTheme="minorHAnsi" w:hAnsiTheme="minorHAnsi" w:cstheme="minorHAnsi"/>
                <w:sz w:val="21"/>
                <w:szCs w:val="21"/>
              </w:rPr>
              <w:t>2022 – 2023, 2021 – 2022</w:t>
            </w:r>
          </w:p>
        </w:tc>
        <w:tc>
          <w:tcPr>
            <w:tcW w:w="1080" w:type="dxa"/>
            <w:vAlign w:val="center"/>
          </w:tcPr>
          <w:p w14:paraId="10A8F557" w14:textId="6A1C1D86" w:rsidR="0022148C" w:rsidRDefault="0022148C" w:rsidP="0022148C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Cử nhân</w:t>
            </w:r>
          </w:p>
        </w:tc>
        <w:tc>
          <w:tcPr>
            <w:tcW w:w="2340" w:type="dxa"/>
            <w:vAlign w:val="center"/>
          </w:tcPr>
          <w:p w14:paraId="3CD8CD11" w14:textId="53A59C88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Kinh tế đối ngoại (Chất lượng cao)</w:t>
            </w:r>
          </w:p>
        </w:tc>
        <w:tc>
          <w:tcPr>
            <w:tcW w:w="2551" w:type="dxa"/>
            <w:vAlign w:val="center"/>
          </w:tcPr>
          <w:p w14:paraId="643FE36F" w14:textId="1372FB1B" w:rsidR="0022148C" w:rsidRDefault="0022148C" w:rsidP="0022148C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Logistics and International Freight Forwarding</w:t>
            </w:r>
          </w:p>
        </w:tc>
      </w:tr>
      <w:tr w:rsidR="00C401EE" w14:paraId="504EC87F" w14:textId="77777777" w:rsidTr="0022148C">
        <w:tc>
          <w:tcPr>
            <w:tcW w:w="463" w:type="dxa"/>
            <w:vAlign w:val="center"/>
          </w:tcPr>
          <w:p w14:paraId="1A6EB035" w14:textId="080C62EB" w:rsidR="00C401EE" w:rsidRPr="00C401EE" w:rsidRDefault="0022148C" w:rsidP="00C401EE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872" w:type="dxa"/>
            <w:vAlign w:val="center"/>
          </w:tcPr>
          <w:p w14:paraId="236AA5D1" w14:textId="4DA9CC00" w:rsidR="00C401EE" w:rsidRPr="00C401EE" w:rsidRDefault="00C401EE" w:rsidP="00C401EE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Học viện Tài chính</w:t>
            </w:r>
          </w:p>
        </w:tc>
        <w:tc>
          <w:tcPr>
            <w:tcW w:w="1440" w:type="dxa"/>
            <w:vAlign w:val="center"/>
          </w:tcPr>
          <w:p w14:paraId="4D67FE1E" w14:textId="47FA77B1" w:rsidR="00C401EE" w:rsidRP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202</w:t>
            </w:r>
            <w:r w:rsidR="0022148C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202</w:t>
            </w:r>
            <w:r w:rsidR="0022148C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2021 – 2022, 202</w:t>
            </w:r>
            <w:r w:rsidR="0022148C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202</w:t>
            </w:r>
            <w:r w:rsidR="0022148C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31FFDB50" w14:textId="6C9BAE4B" w:rsidR="00C401EE" w:rsidRPr="00C401EE" w:rsidRDefault="00C401EE" w:rsidP="00C401EE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Cử nhân</w:t>
            </w:r>
          </w:p>
        </w:tc>
        <w:tc>
          <w:tcPr>
            <w:tcW w:w="2340" w:type="dxa"/>
            <w:vAlign w:val="center"/>
          </w:tcPr>
          <w:p w14:paraId="298CB1C5" w14:textId="4A7781A3" w:rsidR="00C401EE" w:rsidRPr="00C401EE" w:rsidRDefault="00C401EE" w:rsidP="00C401EE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Chuyên ngành Hải quan và logistics (Chất lượng cao) </w:t>
            </w:r>
          </w:p>
        </w:tc>
        <w:tc>
          <w:tcPr>
            <w:tcW w:w="2551" w:type="dxa"/>
            <w:vAlign w:val="center"/>
          </w:tcPr>
          <w:p w14:paraId="158CA97C" w14:textId="272B1C04" w:rsidR="00C401EE" w:rsidRPr="00C401EE" w:rsidRDefault="00C401EE" w:rsidP="00C401EE">
            <w:pPr>
              <w:ind w:right="3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Logistics and International Freight Forwarding</w:t>
            </w:r>
          </w:p>
        </w:tc>
      </w:tr>
    </w:tbl>
    <w:p w14:paraId="1FF96B6B" w14:textId="77777777" w:rsidR="00C401EE" w:rsidRPr="00DA4313" w:rsidRDefault="00C401EE" w:rsidP="00DA4313">
      <w:pPr>
        <w:spacing w:after="0"/>
        <w:ind w:right="36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0152D3" w14:paraId="03212DDE" w14:textId="77777777" w:rsidTr="000152D3">
        <w:tc>
          <w:tcPr>
            <w:tcW w:w="4873" w:type="dxa"/>
          </w:tcPr>
          <w:p w14:paraId="340BAA5C" w14:textId="7777777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F9A07DC" w14:textId="170EF64D" w:rsidR="000152D3" w:rsidRP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52D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Xác nhận của cơ quan công tác</w:t>
            </w:r>
          </w:p>
        </w:tc>
        <w:tc>
          <w:tcPr>
            <w:tcW w:w="4873" w:type="dxa"/>
          </w:tcPr>
          <w:p w14:paraId="40E11C7E" w14:textId="638A6479" w:rsidR="000152D3" w:rsidRP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Hà Nội, ngày 10 tháng 08 năm 2023</w:t>
            </w:r>
          </w:p>
          <w:p w14:paraId="379B5222" w14:textId="7777777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Người kê khai</w:t>
            </w:r>
          </w:p>
          <w:p w14:paraId="1A78D2B4" w14:textId="7777777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78D62BC" w14:textId="7777777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A71982" w14:textId="7777777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1AE13E1" w14:textId="7777777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29C0EBD" w14:textId="77777777" w:rsidR="000152D3" w:rsidRDefault="000152D3" w:rsidP="000152D3">
            <w:pPr>
              <w:ind w:right="3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F1EF9FA" w14:textId="77777777" w:rsidR="000152D3" w:rsidRDefault="000152D3" w:rsidP="000152D3">
            <w:pPr>
              <w:ind w:right="3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32C3CB0" w14:textId="263A3717" w:rsidR="000152D3" w:rsidRDefault="000152D3" w:rsidP="000152D3">
            <w:pPr>
              <w:ind w:right="36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Nguyễn Minh Phúc</w:t>
            </w:r>
          </w:p>
        </w:tc>
      </w:tr>
    </w:tbl>
    <w:p w14:paraId="07E3D868" w14:textId="77777777" w:rsidR="000152D3" w:rsidRPr="00DA4313" w:rsidRDefault="000152D3" w:rsidP="00C401EE">
      <w:pPr>
        <w:spacing w:after="0"/>
        <w:ind w:right="36"/>
        <w:rPr>
          <w:rFonts w:asciiTheme="minorHAnsi" w:hAnsiTheme="minorHAnsi" w:cstheme="minorHAnsi"/>
          <w:b/>
          <w:bCs/>
          <w:sz w:val="21"/>
          <w:szCs w:val="21"/>
        </w:rPr>
      </w:pPr>
    </w:p>
    <w:sectPr w:rsidR="000152D3" w:rsidRPr="00DA4313">
      <w:pgSz w:w="11906" w:h="16838"/>
      <w:pgMar w:top="915" w:right="850" w:bottom="1262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41D5"/>
    <w:multiLevelType w:val="multilevel"/>
    <w:tmpl w:val="9A008D7C"/>
    <w:lvl w:ilvl="0">
      <w:start w:val="2"/>
      <w:numFmt w:val="decimal"/>
      <w:lvlText w:val="%1.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01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0C"/>
    <w:rsid w:val="000152D3"/>
    <w:rsid w:val="0022148C"/>
    <w:rsid w:val="002C2241"/>
    <w:rsid w:val="003B090C"/>
    <w:rsid w:val="00453801"/>
    <w:rsid w:val="00481B04"/>
    <w:rsid w:val="00502B00"/>
    <w:rsid w:val="00C401EE"/>
    <w:rsid w:val="00DA4313"/>
    <w:rsid w:val="00E04572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D912"/>
  <w15:docId w15:val="{5CDE31F2-C8F1-4EB8-B2D3-3AFACCFC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2B26"/>
    <w:pPr>
      <w:ind w:left="720"/>
      <w:contextualSpacing/>
    </w:pPr>
  </w:style>
  <w:style w:type="table" w:styleId="TableGrid0">
    <w:name w:val="Table Grid"/>
    <w:basedOn w:val="TableNormal"/>
    <w:uiPriority w:val="39"/>
    <w:rsid w:val="00DA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4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Phúc</dc:creator>
  <cp:keywords/>
  <cp:lastModifiedBy>Nguyễn Minh Phúc</cp:lastModifiedBy>
  <cp:revision>5</cp:revision>
  <cp:lastPrinted>2023-08-10T04:10:00Z</cp:lastPrinted>
  <dcterms:created xsi:type="dcterms:W3CDTF">2023-08-10T04:09:00Z</dcterms:created>
  <dcterms:modified xsi:type="dcterms:W3CDTF">2023-08-24T07:45:00Z</dcterms:modified>
</cp:coreProperties>
</file>