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809C" w14:textId="77777777" w:rsidR="00495909" w:rsidRPr="00BF0C1C" w:rsidRDefault="00495909" w:rsidP="00495909">
      <w:pPr>
        <w:spacing w:after="0" w:line="240" w:lineRule="auto"/>
        <w:jc w:val="center"/>
        <w:rPr>
          <w:rFonts w:ascii="Times New Roman" w:eastAsia="Times New Roman" w:hAnsi="Times New Roman" w:cs="Times New Roman"/>
          <w:b/>
          <w:sz w:val="28"/>
          <w:szCs w:val="20"/>
        </w:rPr>
      </w:pPr>
      <w:r w:rsidRPr="00BF0C1C">
        <w:rPr>
          <w:rFonts w:ascii="Times New Roman" w:eastAsia="Times New Roman" w:hAnsi="Times New Roman" w:cs="Times New Roman"/>
          <w:b/>
          <w:sz w:val="28"/>
          <w:szCs w:val="20"/>
        </w:rPr>
        <w:t>Phụ lục 4</w:t>
      </w:r>
    </w:p>
    <w:p w14:paraId="01C2809D" w14:textId="77777777" w:rsidR="00495909" w:rsidRPr="00BF0C1C" w:rsidRDefault="00495909" w:rsidP="00495909">
      <w:pPr>
        <w:spacing w:after="0" w:line="240" w:lineRule="auto"/>
        <w:jc w:val="center"/>
        <w:rPr>
          <w:rFonts w:ascii="Times New Roman" w:eastAsia="Times New Roman" w:hAnsi="Times New Roman" w:cs="Times New Roman"/>
          <w:b/>
          <w:sz w:val="28"/>
          <w:szCs w:val="20"/>
        </w:rPr>
      </w:pPr>
      <w:r w:rsidRPr="00BF0C1C">
        <w:rPr>
          <w:rFonts w:ascii="Times New Roman" w:eastAsia="Times New Roman" w:hAnsi="Times New Roman" w:cs="Times New Roman"/>
          <w:b/>
          <w:sz w:val="28"/>
          <w:szCs w:val="20"/>
        </w:rPr>
        <w:t xml:space="preserve">MẪU PHIẾU ĐÁNH GIÁ THUYẾT MINH ĐỀ CƯƠNG </w:t>
      </w:r>
    </w:p>
    <w:p w14:paraId="01C2809E" w14:textId="77777777" w:rsidR="00495909" w:rsidRPr="00BF0C1C" w:rsidRDefault="00495909" w:rsidP="00495909">
      <w:pPr>
        <w:spacing w:after="0" w:line="240" w:lineRule="auto"/>
        <w:jc w:val="center"/>
        <w:rPr>
          <w:rFonts w:ascii="Times New Roman" w:eastAsia="Times New Roman" w:hAnsi="Times New Roman" w:cs="Times New Roman"/>
          <w:b/>
          <w:sz w:val="28"/>
          <w:szCs w:val="20"/>
        </w:rPr>
      </w:pPr>
      <w:r w:rsidRPr="00BF0C1C">
        <w:rPr>
          <w:rFonts w:ascii="Times New Roman" w:eastAsia="Times New Roman" w:hAnsi="Times New Roman" w:cs="Times New Roman"/>
          <w:b/>
          <w:sz w:val="28"/>
          <w:szCs w:val="20"/>
        </w:rPr>
        <w:t>NHIỆM VỤ</w:t>
      </w:r>
      <w:r w:rsidR="00DA5585" w:rsidRPr="00BF0C1C">
        <w:rPr>
          <w:rFonts w:ascii="Times New Roman" w:eastAsia="Times New Roman" w:hAnsi="Times New Roman" w:cs="Times New Roman"/>
          <w:b/>
          <w:sz w:val="28"/>
          <w:szCs w:val="20"/>
        </w:rPr>
        <w:t xml:space="preserve"> </w:t>
      </w:r>
      <w:r w:rsidRPr="00BF0C1C">
        <w:rPr>
          <w:rFonts w:ascii="Times New Roman" w:eastAsia="Times New Roman" w:hAnsi="Times New Roman" w:cs="Times New Roman"/>
          <w:b/>
          <w:sz w:val="28"/>
          <w:szCs w:val="20"/>
        </w:rPr>
        <w:t xml:space="preserve">BẢO VỆ MÔI TRƯỜNG </w:t>
      </w:r>
    </w:p>
    <w:p w14:paraId="01C2809F" w14:textId="77777777" w:rsidR="00495909" w:rsidRPr="00BF0C1C" w:rsidRDefault="00081A46" w:rsidP="00495909">
      <w:pPr>
        <w:spacing w:after="0" w:line="240" w:lineRule="auto"/>
        <w:jc w:val="center"/>
        <w:rPr>
          <w:rFonts w:ascii="Times New Roman" w:eastAsia="Times New Roman" w:hAnsi="Times New Roman" w:cs="Times New Roman"/>
          <w:i/>
          <w:sz w:val="28"/>
          <w:szCs w:val="24"/>
        </w:rPr>
      </w:pPr>
      <w:r w:rsidRPr="00BF0C1C">
        <w:rPr>
          <w:rFonts w:ascii="Times New Roman" w:eastAsia="Times New Roman" w:hAnsi="Times New Roman" w:cs="Times New Roman"/>
          <w:i/>
          <w:sz w:val="28"/>
          <w:szCs w:val="24"/>
        </w:rPr>
        <w:t>(Kèm theo Quyết định số      /QĐ-BKHĐT ngày     tháng    năm      của Bộ trưởng Bộ Kế hoạch và Đầu tư về việc ban hành Quy chế quản lý và sử dụng kinh phí sự nghiệp bảo vệ môi trường trong Bộ Kế hoạch và Đầu tư)</w:t>
      </w:r>
    </w:p>
    <w:p w14:paraId="01C280A0" w14:textId="77777777" w:rsidR="00081A46" w:rsidRPr="00BF0C1C" w:rsidRDefault="00081A46" w:rsidP="00495909">
      <w:pPr>
        <w:spacing w:after="0" w:line="240" w:lineRule="auto"/>
        <w:jc w:val="center"/>
        <w:rPr>
          <w:rFonts w:ascii="Times New Roman" w:eastAsia="Times New Roman" w:hAnsi="Times New Roman" w:cs="Times New Roman"/>
          <w:sz w:val="28"/>
          <w:szCs w:val="20"/>
        </w:rPr>
      </w:pPr>
    </w:p>
    <w:tbl>
      <w:tblPr>
        <w:tblW w:w="9810" w:type="dxa"/>
        <w:tblInd w:w="-437" w:type="dxa"/>
        <w:tblLayout w:type="fixed"/>
        <w:tblLook w:val="0000" w:firstRow="0" w:lastRow="0" w:firstColumn="0" w:lastColumn="0" w:noHBand="0" w:noVBand="0"/>
      </w:tblPr>
      <w:tblGrid>
        <w:gridCol w:w="4366"/>
        <w:gridCol w:w="5444"/>
      </w:tblGrid>
      <w:tr w:rsidR="00495909" w:rsidRPr="00BF0C1C" w14:paraId="01C280A6" w14:textId="77777777" w:rsidTr="00DA5585">
        <w:trPr>
          <w:trHeight w:val="808"/>
        </w:trPr>
        <w:tc>
          <w:tcPr>
            <w:tcW w:w="4366" w:type="dxa"/>
            <w:tcBorders>
              <w:top w:val="nil"/>
              <w:left w:val="nil"/>
              <w:bottom w:val="nil"/>
              <w:right w:val="nil"/>
            </w:tcBorders>
          </w:tcPr>
          <w:p w14:paraId="01C280A1" w14:textId="77777777" w:rsidR="00495909" w:rsidRPr="00BF0C1C" w:rsidRDefault="00495909" w:rsidP="00495909">
            <w:pPr>
              <w:spacing w:after="0" w:line="240" w:lineRule="auto"/>
              <w:ind w:left="-57" w:right="-57"/>
              <w:jc w:val="center"/>
              <w:rPr>
                <w:rFonts w:ascii="Times New Roman" w:eastAsia="Times New Roman" w:hAnsi="Times New Roman" w:cs="Times New Roman"/>
                <w:b/>
                <w:bCs/>
                <w:color w:val="000000"/>
                <w:sz w:val="24"/>
                <w:szCs w:val="24"/>
              </w:rPr>
            </w:pPr>
            <w:r w:rsidRPr="00BF0C1C">
              <w:rPr>
                <w:rFonts w:ascii="Times New Roman" w:eastAsia="Times New Roman" w:hAnsi="Times New Roman" w:cs="Times New Roman"/>
                <w:b/>
                <w:bCs/>
                <w:color w:val="000000"/>
                <w:sz w:val="24"/>
                <w:szCs w:val="24"/>
              </w:rPr>
              <w:t>BỘ KẾ HOẠCH VÀ ĐẦU TƯ</w:t>
            </w:r>
          </w:p>
          <w:p w14:paraId="01C280A2" w14:textId="77777777" w:rsidR="00495909" w:rsidRPr="00BF0C1C" w:rsidRDefault="00495909" w:rsidP="00495909">
            <w:pPr>
              <w:spacing w:after="0" w:line="240" w:lineRule="auto"/>
              <w:ind w:left="-57" w:right="-57"/>
              <w:jc w:val="center"/>
              <w:rPr>
                <w:rFonts w:ascii="Times New Roman" w:eastAsia="Times New Roman" w:hAnsi="Times New Roman" w:cs="Times New Roman"/>
                <w:b/>
                <w:color w:val="000000"/>
                <w:sz w:val="12"/>
                <w:szCs w:val="12"/>
              </w:rPr>
            </w:pPr>
            <w:r w:rsidRPr="00BF0C1C">
              <w:rPr>
                <w:rFonts w:ascii="Times New Roman" w:eastAsia="Times New Roman" w:hAnsi="Times New Roman" w:cs="Times New Roman"/>
                <w:b/>
                <w:color w:val="000000"/>
                <w:sz w:val="12"/>
                <w:szCs w:val="12"/>
              </w:rPr>
              <w:t>_______________________________________________</w:t>
            </w:r>
          </w:p>
        </w:tc>
        <w:tc>
          <w:tcPr>
            <w:tcW w:w="5444" w:type="dxa"/>
            <w:tcBorders>
              <w:top w:val="nil"/>
              <w:left w:val="nil"/>
              <w:bottom w:val="nil"/>
              <w:right w:val="nil"/>
            </w:tcBorders>
          </w:tcPr>
          <w:p w14:paraId="01C280A3" w14:textId="77777777" w:rsidR="00495909" w:rsidRPr="00BF0C1C" w:rsidRDefault="00495909" w:rsidP="00495909">
            <w:pPr>
              <w:spacing w:after="0" w:line="240" w:lineRule="auto"/>
              <w:jc w:val="center"/>
              <w:rPr>
                <w:rFonts w:ascii="Times New Roman" w:eastAsia="Times New Roman" w:hAnsi="Times New Roman" w:cs="Times New Roman"/>
                <w:b/>
                <w:bCs/>
                <w:color w:val="000000"/>
                <w:sz w:val="24"/>
                <w:szCs w:val="24"/>
              </w:rPr>
            </w:pPr>
            <w:r w:rsidRPr="00BF0C1C">
              <w:rPr>
                <w:rFonts w:ascii="Times New Roman" w:eastAsia="Times New Roman" w:hAnsi="Times New Roman" w:cs="Times New Roman"/>
                <w:b/>
                <w:bCs/>
                <w:color w:val="000000"/>
                <w:sz w:val="24"/>
                <w:szCs w:val="24"/>
              </w:rPr>
              <w:t>CỘNG HOÀ XÃ HỘI CHỦ NGHĨA VIỆT NAM</w:t>
            </w:r>
          </w:p>
          <w:p w14:paraId="01C280A4" w14:textId="77777777" w:rsidR="00495909" w:rsidRPr="00BF0C1C" w:rsidRDefault="00495909" w:rsidP="00495909">
            <w:pPr>
              <w:spacing w:after="0" w:line="240" w:lineRule="auto"/>
              <w:jc w:val="center"/>
              <w:rPr>
                <w:rFonts w:ascii="Times New Roman" w:eastAsia="Times New Roman" w:hAnsi="Times New Roman" w:cs="Times New Roman"/>
                <w:b/>
                <w:color w:val="000000"/>
                <w:sz w:val="28"/>
                <w:szCs w:val="20"/>
              </w:rPr>
            </w:pPr>
            <w:r w:rsidRPr="00BF0C1C">
              <w:rPr>
                <w:rFonts w:ascii="Times New Roman" w:eastAsia="Times New Roman" w:hAnsi="Times New Roman" w:cs="Times New Roman"/>
                <w:b/>
                <w:color w:val="000000"/>
                <w:sz w:val="28"/>
                <w:szCs w:val="20"/>
              </w:rPr>
              <w:t>Độc lập - Tự do - Hạnh phúc</w:t>
            </w:r>
          </w:p>
          <w:p w14:paraId="01C280A5" w14:textId="77777777" w:rsidR="00495909" w:rsidRPr="00BF0C1C" w:rsidRDefault="00495909" w:rsidP="00495909">
            <w:pPr>
              <w:spacing w:after="0" w:line="240" w:lineRule="auto"/>
              <w:jc w:val="center"/>
              <w:rPr>
                <w:rFonts w:ascii="Times New Roman" w:eastAsia="Times New Roman" w:hAnsi="Times New Roman" w:cs="Times New Roman"/>
                <w:b/>
                <w:color w:val="000000"/>
                <w:sz w:val="12"/>
                <w:szCs w:val="12"/>
              </w:rPr>
            </w:pPr>
            <w:r w:rsidRPr="00BF0C1C">
              <w:rPr>
                <w:rFonts w:ascii="Times New Roman" w:eastAsia="Times New Roman" w:hAnsi="Times New Roman" w:cs="Times New Roman"/>
                <w:b/>
                <w:color w:val="000000"/>
                <w:sz w:val="12"/>
                <w:szCs w:val="12"/>
              </w:rPr>
              <w:t>________________________________________________________</w:t>
            </w:r>
          </w:p>
        </w:tc>
      </w:tr>
      <w:tr w:rsidR="00495909" w:rsidRPr="00BF0C1C" w14:paraId="01C280AB" w14:textId="77777777" w:rsidTr="006C7334">
        <w:tc>
          <w:tcPr>
            <w:tcW w:w="4366" w:type="dxa"/>
            <w:tcBorders>
              <w:top w:val="nil"/>
              <w:left w:val="nil"/>
              <w:bottom w:val="nil"/>
              <w:right w:val="nil"/>
            </w:tcBorders>
          </w:tcPr>
          <w:p w14:paraId="01C280A7" w14:textId="77777777" w:rsidR="00495909" w:rsidRPr="00BF0C1C" w:rsidRDefault="00495909" w:rsidP="00495909">
            <w:pPr>
              <w:spacing w:after="0" w:line="240" w:lineRule="auto"/>
              <w:ind w:left="-57" w:right="-57"/>
              <w:jc w:val="center"/>
              <w:rPr>
                <w:rFonts w:ascii="Times New Roman" w:eastAsia="Times New Roman" w:hAnsi="Times New Roman" w:cs="Times New Roman"/>
                <w:b/>
                <w:bCs/>
                <w:color w:val="000000"/>
                <w:szCs w:val="20"/>
              </w:rPr>
            </w:pPr>
            <w:r w:rsidRPr="00BF0C1C">
              <w:rPr>
                <w:rFonts w:ascii="Times New Roman" w:eastAsia="Times New Roman" w:hAnsi="Times New Roman" w:cs="Times New Roman"/>
                <w:b/>
                <w:bCs/>
                <w:color w:val="000000"/>
                <w:szCs w:val="20"/>
              </w:rPr>
              <w:t xml:space="preserve">HỘI ĐỒNG XÉT DUYỆT </w:t>
            </w:r>
            <w:r w:rsidR="00DA5585" w:rsidRPr="00BF0C1C">
              <w:rPr>
                <w:rFonts w:ascii="Times New Roman" w:eastAsia="Times New Roman" w:hAnsi="Times New Roman" w:cs="Times New Roman"/>
                <w:b/>
                <w:bCs/>
                <w:color w:val="000000"/>
                <w:szCs w:val="20"/>
              </w:rPr>
              <w:t>NHIỆM VỤ</w:t>
            </w:r>
            <w:r w:rsidRPr="00BF0C1C">
              <w:rPr>
                <w:rFonts w:ascii="Times New Roman" w:eastAsia="Times New Roman" w:hAnsi="Times New Roman" w:cs="Times New Roman"/>
                <w:b/>
                <w:bCs/>
                <w:color w:val="000000"/>
                <w:szCs w:val="20"/>
              </w:rPr>
              <w:t xml:space="preserve"> </w:t>
            </w:r>
          </w:p>
          <w:p w14:paraId="01C280A8" w14:textId="77777777" w:rsidR="00495909" w:rsidRPr="00BF0C1C" w:rsidRDefault="005753FC" w:rsidP="00495909">
            <w:pPr>
              <w:spacing w:after="0" w:line="240" w:lineRule="auto"/>
              <w:ind w:left="-57" w:right="-57"/>
              <w:jc w:val="center"/>
              <w:rPr>
                <w:rFonts w:ascii="Times New Roman" w:eastAsia="Times New Roman" w:hAnsi="Times New Roman" w:cs="Times New Roman"/>
                <w:b/>
                <w:bCs/>
                <w:color w:val="000000"/>
                <w:sz w:val="28"/>
                <w:szCs w:val="20"/>
              </w:rPr>
            </w:pPr>
            <w:r w:rsidRPr="00BF0C1C">
              <w:rPr>
                <w:rFonts w:ascii="Times New Roman" w:eastAsia="Times New Roman" w:hAnsi="Times New Roman" w:cs="Times New Roman"/>
                <w:b/>
                <w:bCs/>
                <w:color w:val="000000"/>
                <w:szCs w:val="20"/>
              </w:rPr>
              <w:t>BẢ</w:t>
            </w:r>
            <w:r w:rsidR="00495909" w:rsidRPr="00BF0C1C">
              <w:rPr>
                <w:rFonts w:ascii="Times New Roman" w:eastAsia="Times New Roman" w:hAnsi="Times New Roman" w:cs="Times New Roman"/>
                <w:b/>
                <w:bCs/>
                <w:color w:val="000000"/>
                <w:szCs w:val="20"/>
              </w:rPr>
              <w:t>O VỆ MÔI TRƯỜNG</w:t>
            </w:r>
          </w:p>
        </w:tc>
        <w:tc>
          <w:tcPr>
            <w:tcW w:w="5444" w:type="dxa"/>
            <w:tcBorders>
              <w:top w:val="nil"/>
              <w:left w:val="nil"/>
              <w:bottom w:val="nil"/>
              <w:right w:val="nil"/>
            </w:tcBorders>
          </w:tcPr>
          <w:p w14:paraId="01C280A9" w14:textId="77777777" w:rsidR="00495909" w:rsidRPr="00BF0C1C" w:rsidRDefault="00495909" w:rsidP="00495909">
            <w:pPr>
              <w:keepNext/>
              <w:spacing w:after="0" w:line="240" w:lineRule="auto"/>
              <w:jc w:val="center"/>
              <w:outlineLvl w:val="1"/>
              <w:rPr>
                <w:rFonts w:ascii="Arial" w:eastAsia="Times New Roman" w:hAnsi="Arial" w:cs="Arial"/>
                <w:b/>
                <w:bCs/>
                <w:color w:val="000000"/>
                <w:sz w:val="28"/>
                <w:szCs w:val="28"/>
              </w:rPr>
            </w:pPr>
          </w:p>
          <w:p w14:paraId="01C280AA" w14:textId="77777777" w:rsidR="00495909" w:rsidRPr="00BF0C1C" w:rsidRDefault="00495909" w:rsidP="00C66263">
            <w:pPr>
              <w:keepNext/>
              <w:spacing w:after="0" w:line="240" w:lineRule="auto"/>
              <w:jc w:val="center"/>
              <w:outlineLvl w:val="1"/>
              <w:rPr>
                <w:rFonts w:ascii="Times New Roman" w:eastAsia="Times New Roman" w:hAnsi="Times New Roman" w:cs="Arial"/>
                <w:bCs/>
                <w:i/>
                <w:color w:val="000000"/>
                <w:sz w:val="28"/>
                <w:szCs w:val="28"/>
              </w:rPr>
            </w:pPr>
            <w:r w:rsidRPr="00BF0C1C">
              <w:rPr>
                <w:rFonts w:ascii="Times New Roman" w:eastAsia="Times New Roman" w:hAnsi="Times New Roman" w:cs="Arial"/>
                <w:bCs/>
                <w:i/>
                <w:color w:val="000000"/>
                <w:sz w:val="28"/>
                <w:szCs w:val="28"/>
              </w:rPr>
              <w:t xml:space="preserve">Hà Nội, ngày      tháng    năm </w:t>
            </w:r>
          </w:p>
        </w:tc>
      </w:tr>
    </w:tbl>
    <w:p w14:paraId="01C280AC" w14:textId="77777777" w:rsidR="00495909" w:rsidRPr="00BF0C1C" w:rsidRDefault="00495909" w:rsidP="00495909">
      <w:pPr>
        <w:spacing w:after="0" w:line="240" w:lineRule="auto"/>
        <w:rPr>
          <w:rFonts w:ascii="Times New Roman" w:eastAsia="Times New Roman" w:hAnsi="Times New Roman" w:cs="Times New Roman"/>
          <w:color w:val="000000"/>
          <w:sz w:val="28"/>
          <w:szCs w:val="20"/>
        </w:rPr>
      </w:pPr>
    </w:p>
    <w:p w14:paraId="01C280AD" w14:textId="77777777" w:rsidR="00495909" w:rsidRPr="00BF0C1C" w:rsidRDefault="00495909" w:rsidP="00495909">
      <w:pPr>
        <w:keepNext/>
        <w:spacing w:after="0" w:line="240" w:lineRule="auto"/>
        <w:ind w:right="-285" w:hanging="142"/>
        <w:jc w:val="center"/>
        <w:outlineLvl w:val="0"/>
        <w:rPr>
          <w:rFonts w:ascii="Times New Roman" w:eastAsia="Times New Roman" w:hAnsi="Times New Roman" w:cs="Times New Roman"/>
          <w:b/>
          <w:bCs/>
          <w:color w:val="000000"/>
          <w:sz w:val="36"/>
          <w:szCs w:val="36"/>
        </w:rPr>
      </w:pPr>
      <w:r w:rsidRPr="00BF0C1C">
        <w:rPr>
          <w:rFonts w:ascii="Times New Roman" w:eastAsia="Times New Roman" w:hAnsi="Times New Roman" w:cs="Times New Roman"/>
          <w:b/>
          <w:bCs/>
          <w:color w:val="000000"/>
          <w:sz w:val="36"/>
          <w:szCs w:val="36"/>
        </w:rPr>
        <w:t xml:space="preserve">PHIẾU ĐÁNH GIÁ </w:t>
      </w:r>
    </w:p>
    <w:p w14:paraId="01C280AE" w14:textId="77777777" w:rsidR="00495909" w:rsidRPr="00BF0C1C" w:rsidRDefault="00495909" w:rsidP="00DA5585">
      <w:pPr>
        <w:keepNext/>
        <w:spacing w:after="0" w:line="240" w:lineRule="auto"/>
        <w:ind w:right="-285" w:hanging="142"/>
        <w:jc w:val="center"/>
        <w:outlineLvl w:val="0"/>
        <w:rPr>
          <w:rFonts w:ascii="Times New Roman" w:eastAsia="Times New Roman" w:hAnsi="Times New Roman" w:cs="Times New Roman"/>
          <w:b/>
          <w:bCs/>
          <w:color w:val="000000"/>
          <w:sz w:val="26"/>
          <w:szCs w:val="28"/>
        </w:rPr>
      </w:pPr>
      <w:r w:rsidRPr="00BF0C1C">
        <w:rPr>
          <w:rFonts w:ascii="Times New Roman" w:eastAsia="Times New Roman" w:hAnsi="Times New Roman" w:cs="Times New Roman"/>
          <w:b/>
          <w:bCs/>
          <w:color w:val="000000"/>
          <w:sz w:val="26"/>
          <w:szCs w:val="28"/>
        </w:rPr>
        <w:t>THUYẾT MINH ĐỀ CƯƠNG NHIỆM VỤ</w:t>
      </w:r>
      <w:r w:rsidR="00DA5585" w:rsidRPr="00BF0C1C">
        <w:rPr>
          <w:rFonts w:ascii="Times New Roman" w:eastAsia="Times New Roman" w:hAnsi="Times New Roman" w:cs="Times New Roman"/>
          <w:b/>
          <w:bCs/>
          <w:color w:val="000000"/>
          <w:sz w:val="26"/>
          <w:szCs w:val="28"/>
        </w:rPr>
        <w:t xml:space="preserve"> </w:t>
      </w:r>
      <w:r w:rsidRPr="00BF0C1C">
        <w:rPr>
          <w:rFonts w:ascii="Times New Roman" w:eastAsia="Times New Roman" w:hAnsi="Times New Roman" w:cs="Times New Roman"/>
          <w:b/>
          <w:bCs/>
          <w:color w:val="000000"/>
          <w:sz w:val="26"/>
          <w:szCs w:val="28"/>
        </w:rPr>
        <w:t>BẢO VỆ MÔI TRƯỜNG</w:t>
      </w:r>
    </w:p>
    <w:p w14:paraId="01C280AF" w14:textId="77777777" w:rsidR="00495909" w:rsidRPr="00BF0C1C" w:rsidRDefault="00495909" w:rsidP="00495909">
      <w:pPr>
        <w:spacing w:after="0" w:line="240" w:lineRule="auto"/>
        <w:rPr>
          <w:rFonts w:ascii="Times New Roman" w:eastAsia="Times New Roman" w:hAnsi="Times New Roman" w:cs="Times New Roman"/>
          <w:sz w:val="28"/>
          <w:szCs w:val="20"/>
        </w:rPr>
      </w:pPr>
    </w:p>
    <w:tbl>
      <w:tblPr>
        <w:tblStyle w:val="TableGrid"/>
        <w:tblW w:w="0" w:type="auto"/>
        <w:tblInd w:w="5988" w:type="dxa"/>
        <w:tblLook w:val="01E0" w:firstRow="1" w:lastRow="1" w:firstColumn="1" w:lastColumn="1" w:noHBand="0" w:noVBand="0"/>
      </w:tblPr>
      <w:tblGrid>
        <w:gridCol w:w="2520"/>
        <w:gridCol w:w="609"/>
      </w:tblGrid>
      <w:tr w:rsidR="00495909" w:rsidRPr="00BF0C1C" w14:paraId="01C280B2" w14:textId="77777777" w:rsidTr="006C7334">
        <w:tc>
          <w:tcPr>
            <w:tcW w:w="2520" w:type="dxa"/>
          </w:tcPr>
          <w:p w14:paraId="01C280B0" w14:textId="77777777" w:rsidR="00495909" w:rsidRPr="00BF0C1C" w:rsidRDefault="00495909" w:rsidP="00495909">
            <w:pPr>
              <w:rPr>
                <w:bCs/>
                <w:color w:val="000000"/>
                <w:sz w:val="28"/>
              </w:rPr>
            </w:pPr>
            <w:r w:rsidRPr="00BF0C1C">
              <w:rPr>
                <w:bCs/>
                <w:color w:val="000000"/>
                <w:sz w:val="28"/>
              </w:rPr>
              <w:t>Ủy viên phản biện</w:t>
            </w:r>
          </w:p>
        </w:tc>
        <w:tc>
          <w:tcPr>
            <w:tcW w:w="609" w:type="dxa"/>
          </w:tcPr>
          <w:p w14:paraId="01C280B1" w14:textId="77777777" w:rsidR="00495909" w:rsidRPr="00BF0C1C" w:rsidRDefault="00495909" w:rsidP="00495909">
            <w:pPr>
              <w:jc w:val="center"/>
              <w:rPr>
                <w:b/>
                <w:bCs/>
                <w:color w:val="000000"/>
                <w:sz w:val="28"/>
              </w:rPr>
            </w:pPr>
          </w:p>
        </w:tc>
      </w:tr>
      <w:tr w:rsidR="00495909" w:rsidRPr="00BF0C1C" w14:paraId="01C280B5" w14:textId="77777777" w:rsidTr="006C7334">
        <w:tc>
          <w:tcPr>
            <w:tcW w:w="2520" w:type="dxa"/>
          </w:tcPr>
          <w:p w14:paraId="01C280B3" w14:textId="77777777" w:rsidR="00495909" w:rsidRPr="00BF0C1C" w:rsidRDefault="00495909" w:rsidP="00495909">
            <w:pPr>
              <w:rPr>
                <w:bCs/>
                <w:color w:val="000000"/>
                <w:sz w:val="28"/>
              </w:rPr>
            </w:pPr>
            <w:r w:rsidRPr="00BF0C1C">
              <w:rPr>
                <w:bCs/>
                <w:color w:val="000000"/>
                <w:sz w:val="28"/>
              </w:rPr>
              <w:t>Ủy viên Hội đồng</w:t>
            </w:r>
          </w:p>
        </w:tc>
        <w:tc>
          <w:tcPr>
            <w:tcW w:w="609" w:type="dxa"/>
          </w:tcPr>
          <w:p w14:paraId="01C280B4" w14:textId="77777777" w:rsidR="00495909" w:rsidRPr="00BF0C1C" w:rsidRDefault="00495909" w:rsidP="00495909">
            <w:pPr>
              <w:jc w:val="center"/>
              <w:rPr>
                <w:b/>
                <w:bCs/>
                <w:color w:val="000000"/>
                <w:sz w:val="28"/>
              </w:rPr>
            </w:pPr>
          </w:p>
        </w:tc>
      </w:tr>
    </w:tbl>
    <w:p w14:paraId="01C280B6" w14:textId="77777777" w:rsidR="00495909" w:rsidRPr="00BF0C1C" w:rsidRDefault="00495909" w:rsidP="00495909">
      <w:pPr>
        <w:spacing w:after="0" w:line="240" w:lineRule="auto"/>
        <w:jc w:val="center"/>
        <w:rPr>
          <w:rFonts w:ascii="Times New Roman" w:eastAsia="Times New Roman" w:hAnsi="Times New Roman" w:cs="Times New Roman"/>
          <w:b/>
          <w:bCs/>
          <w:color w:val="000000"/>
          <w:sz w:val="28"/>
          <w:szCs w:val="20"/>
        </w:rPr>
      </w:pPr>
    </w:p>
    <w:p w14:paraId="01C280B7" w14:textId="77777777" w:rsidR="00495909" w:rsidRPr="00BF0C1C" w:rsidRDefault="00495909" w:rsidP="00495909">
      <w:pPr>
        <w:spacing w:after="120" w:line="240" w:lineRule="exact"/>
        <w:rPr>
          <w:rFonts w:ascii="Times New Roman" w:eastAsia="Times New Roman" w:hAnsi="Times New Roman" w:cs="Times New Roman"/>
          <w:bCs/>
          <w:color w:val="000000"/>
          <w:sz w:val="28"/>
          <w:szCs w:val="28"/>
        </w:rPr>
      </w:pPr>
      <w:r w:rsidRPr="00BF0C1C">
        <w:rPr>
          <w:rFonts w:ascii="Times New Roman" w:eastAsia="Times New Roman" w:hAnsi="Times New Roman" w:cs="Times New Roman"/>
          <w:bCs/>
          <w:color w:val="000000"/>
          <w:sz w:val="28"/>
          <w:szCs w:val="28"/>
        </w:rPr>
        <w:t>1. Họ và tên chuyên gia: ………………………………………………………</w:t>
      </w:r>
    </w:p>
    <w:p w14:paraId="01C280B8" w14:textId="77777777" w:rsidR="00495909" w:rsidRPr="00BF0C1C" w:rsidRDefault="00495909" w:rsidP="00495909">
      <w:pPr>
        <w:spacing w:after="120" w:line="240" w:lineRule="exact"/>
        <w:rPr>
          <w:rFonts w:ascii="Times New Roman" w:eastAsia="Times New Roman" w:hAnsi="Times New Roman" w:cs="Times New Roman"/>
          <w:bCs/>
          <w:color w:val="000000"/>
          <w:sz w:val="28"/>
          <w:szCs w:val="28"/>
        </w:rPr>
      </w:pPr>
      <w:r w:rsidRPr="00BF0C1C">
        <w:rPr>
          <w:rFonts w:ascii="Times New Roman" w:eastAsia="Times New Roman" w:hAnsi="Times New Roman" w:cs="Times New Roman"/>
          <w:bCs/>
          <w:color w:val="000000"/>
          <w:sz w:val="28"/>
          <w:szCs w:val="28"/>
        </w:rPr>
        <w:t xml:space="preserve">2. Tên </w:t>
      </w:r>
      <w:r w:rsidR="00355FEA" w:rsidRPr="00BF0C1C">
        <w:rPr>
          <w:rFonts w:ascii="Times New Roman" w:eastAsia="Times New Roman" w:hAnsi="Times New Roman" w:cs="Times New Roman"/>
          <w:sz w:val="28"/>
          <w:szCs w:val="20"/>
        </w:rPr>
        <w:t>nhiệm vụ bảo vệ môi trường</w:t>
      </w:r>
      <w:r w:rsidRPr="00BF0C1C">
        <w:rPr>
          <w:rFonts w:ascii="Times New Roman" w:eastAsia="Times New Roman" w:hAnsi="Times New Roman" w:cs="Times New Roman"/>
          <w:bCs/>
          <w:color w:val="000000"/>
          <w:sz w:val="28"/>
          <w:szCs w:val="28"/>
        </w:rPr>
        <w:t>:</w:t>
      </w:r>
      <w:r w:rsidR="00355FEA" w:rsidRPr="00BF0C1C">
        <w:rPr>
          <w:rFonts w:ascii="Times New Roman" w:eastAsia="Times New Roman" w:hAnsi="Times New Roman" w:cs="Times New Roman"/>
          <w:bCs/>
          <w:color w:val="000000"/>
          <w:sz w:val="28"/>
          <w:szCs w:val="28"/>
        </w:rPr>
        <w:t xml:space="preserve"> </w:t>
      </w:r>
    </w:p>
    <w:p w14:paraId="01C280B9" w14:textId="77777777" w:rsidR="00495909" w:rsidRPr="00BF0C1C" w:rsidRDefault="00495909" w:rsidP="00495909">
      <w:pPr>
        <w:spacing w:after="120" w:line="360" w:lineRule="auto"/>
        <w:rPr>
          <w:rFonts w:ascii="Times New Roman" w:eastAsia="Times New Roman" w:hAnsi="Times New Roman" w:cs="Times New Roman"/>
          <w:bCs/>
          <w:color w:val="000000"/>
          <w:sz w:val="28"/>
          <w:szCs w:val="28"/>
        </w:rPr>
      </w:pPr>
      <w:r w:rsidRPr="00BF0C1C">
        <w:rPr>
          <w:rFonts w:ascii="Times New Roman" w:eastAsia="Times New Roman" w:hAnsi="Times New Roman" w:cs="Times New Roman"/>
          <w:bCs/>
          <w:color w:val="000000"/>
          <w:sz w:val="28"/>
          <w:szCs w:val="28"/>
        </w:rPr>
        <w:t>…………………………………………………………………………………………………………………………………………………………………….</w:t>
      </w:r>
    </w:p>
    <w:p w14:paraId="01C280BA" w14:textId="77777777" w:rsidR="00495909" w:rsidRPr="00BF0C1C" w:rsidRDefault="00495909" w:rsidP="00495909">
      <w:pPr>
        <w:spacing w:after="120" w:line="240" w:lineRule="exact"/>
        <w:rPr>
          <w:rFonts w:ascii="Times New Roman" w:eastAsia="Times New Roman" w:hAnsi="Times New Roman" w:cs="Times New Roman"/>
          <w:bCs/>
          <w:color w:val="000000"/>
          <w:sz w:val="28"/>
          <w:szCs w:val="28"/>
        </w:rPr>
      </w:pPr>
      <w:r w:rsidRPr="00BF0C1C">
        <w:rPr>
          <w:rFonts w:ascii="Times New Roman" w:eastAsia="Times New Roman" w:hAnsi="Times New Roman" w:cs="Times New Roman"/>
          <w:bCs/>
          <w:color w:val="000000"/>
          <w:sz w:val="28"/>
          <w:szCs w:val="28"/>
        </w:rPr>
        <w:t>3. Cơ quan chủ trì thực hiện:………………………………………………….</w:t>
      </w:r>
    </w:p>
    <w:p w14:paraId="01C280BB" w14:textId="77777777" w:rsidR="00495909" w:rsidRPr="00BF0C1C" w:rsidRDefault="00495909" w:rsidP="00495909">
      <w:pPr>
        <w:spacing w:after="120" w:line="360" w:lineRule="auto"/>
        <w:rPr>
          <w:rFonts w:ascii="Times New Roman" w:eastAsia="Times New Roman" w:hAnsi="Times New Roman" w:cs="Times New Roman"/>
          <w:bCs/>
          <w:color w:val="000000"/>
          <w:sz w:val="28"/>
          <w:szCs w:val="28"/>
        </w:rPr>
      </w:pPr>
      <w:r w:rsidRPr="00BF0C1C">
        <w:rPr>
          <w:rFonts w:ascii="Times New Roman" w:eastAsia="Times New Roman" w:hAnsi="Times New Roman" w:cs="Times New Roman"/>
          <w:bCs/>
          <w:color w:val="000000"/>
          <w:sz w:val="28"/>
          <w:szCs w:val="28"/>
        </w:rPr>
        <w:t>………………………………………………………………………………….</w:t>
      </w:r>
    </w:p>
    <w:p w14:paraId="01C280BC" w14:textId="77777777" w:rsidR="00355FEA" w:rsidRPr="00BF0C1C" w:rsidRDefault="00495909" w:rsidP="00495909">
      <w:pPr>
        <w:spacing w:after="120" w:line="240" w:lineRule="exact"/>
        <w:rPr>
          <w:rFonts w:ascii="Times New Roman" w:eastAsia="Times New Roman" w:hAnsi="Times New Roman" w:cs="Times New Roman"/>
          <w:bCs/>
          <w:color w:val="000000"/>
          <w:sz w:val="28"/>
          <w:szCs w:val="28"/>
        </w:rPr>
      </w:pPr>
      <w:r w:rsidRPr="00BF0C1C">
        <w:rPr>
          <w:rFonts w:ascii="Times New Roman" w:eastAsia="Times New Roman" w:hAnsi="Times New Roman" w:cs="Times New Roman"/>
          <w:bCs/>
          <w:color w:val="000000"/>
          <w:sz w:val="28"/>
          <w:szCs w:val="28"/>
        </w:rPr>
        <w:t xml:space="preserve">4. Chủ nhiệm </w:t>
      </w:r>
      <w:r w:rsidR="00355FEA" w:rsidRPr="00BF0C1C">
        <w:rPr>
          <w:rFonts w:ascii="Times New Roman" w:eastAsia="Times New Roman" w:hAnsi="Times New Roman" w:cs="Times New Roman"/>
          <w:sz w:val="28"/>
          <w:szCs w:val="20"/>
        </w:rPr>
        <w:t>nhiệm vụ bảo vệ môi trường</w:t>
      </w:r>
      <w:r w:rsidRPr="00BF0C1C">
        <w:rPr>
          <w:rFonts w:ascii="Times New Roman" w:eastAsia="Times New Roman" w:hAnsi="Times New Roman" w:cs="Times New Roman"/>
          <w:bCs/>
          <w:color w:val="000000"/>
          <w:sz w:val="28"/>
          <w:szCs w:val="28"/>
        </w:rPr>
        <w:t>:</w:t>
      </w:r>
      <w:r w:rsidR="00355FEA" w:rsidRPr="00BF0C1C">
        <w:rPr>
          <w:rFonts w:ascii="Times New Roman" w:eastAsia="Times New Roman" w:hAnsi="Times New Roman" w:cs="Times New Roman"/>
          <w:bCs/>
          <w:color w:val="000000"/>
          <w:sz w:val="28"/>
          <w:szCs w:val="28"/>
        </w:rPr>
        <w:t xml:space="preserve"> </w:t>
      </w:r>
    </w:p>
    <w:p w14:paraId="01C280BD" w14:textId="77777777" w:rsidR="00495909" w:rsidRPr="00BF0C1C" w:rsidRDefault="00495909" w:rsidP="00495909">
      <w:pPr>
        <w:spacing w:after="120" w:line="240" w:lineRule="exact"/>
        <w:rPr>
          <w:rFonts w:ascii="Times New Roman" w:eastAsia="Times New Roman" w:hAnsi="Times New Roman" w:cs="Times New Roman"/>
          <w:bCs/>
          <w:color w:val="000000"/>
          <w:sz w:val="28"/>
          <w:szCs w:val="28"/>
        </w:rPr>
      </w:pPr>
      <w:r w:rsidRPr="00BF0C1C">
        <w:rPr>
          <w:rFonts w:ascii="Times New Roman" w:eastAsia="Times New Roman" w:hAnsi="Times New Roman" w:cs="Times New Roman"/>
          <w:bCs/>
          <w:color w:val="000000"/>
          <w:sz w:val="28"/>
          <w:szCs w:val="28"/>
        </w:rPr>
        <w:t>5. Các tiêu chí đánh giá - nhận xét</w:t>
      </w:r>
    </w:p>
    <w:p w14:paraId="01C280BE" w14:textId="77777777" w:rsidR="00495909" w:rsidRPr="00BF0C1C" w:rsidRDefault="00495909" w:rsidP="00495909">
      <w:pPr>
        <w:spacing w:after="0" w:line="240" w:lineRule="auto"/>
        <w:rPr>
          <w:rFonts w:ascii="Times New Roman" w:eastAsia="Times New Roman" w:hAnsi="Times New Roman" w:cs="Times New Roman"/>
          <w:b/>
          <w:color w:val="000000"/>
          <w:sz w:val="28"/>
          <w:szCs w:val="20"/>
        </w:rPr>
      </w:pPr>
    </w:p>
    <w:tbl>
      <w:tblPr>
        <w:tblStyle w:val="TableGrid"/>
        <w:tblW w:w="10412" w:type="dxa"/>
        <w:tblInd w:w="-764" w:type="dxa"/>
        <w:tblLayout w:type="fixed"/>
        <w:tblLook w:val="01E0" w:firstRow="1" w:lastRow="1" w:firstColumn="1" w:lastColumn="1" w:noHBand="0" w:noVBand="0"/>
      </w:tblPr>
      <w:tblGrid>
        <w:gridCol w:w="1052"/>
        <w:gridCol w:w="6930"/>
        <w:gridCol w:w="990"/>
        <w:gridCol w:w="1440"/>
      </w:tblGrid>
      <w:tr w:rsidR="00495909" w:rsidRPr="00BF0C1C" w14:paraId="01C280C4" w14:textId="77777777" w:rsidTr="005753FC">
        <w:tc>
          <w:tcPr>
            <w:tcW w:w="1052" w:type="dxa"/>
          </w:tcPr>
          <w:p w14:paraId="01C280BF" w14:textId="77777777" w:rsidR="00495909" w:rsidRPr="00BF0C1C" w:rsidRDefault="00495909" w:rsidP="00495909">
            <w:pPr>
              <w:jc w:val="center"/>
              <w:rPr>
                <w:b/>
                <w:bCs/>
                <w:color w:val="000000"/>
                <w:sz w:val="26"/>
                <w:szCs w:val="26"/>
              </w:rPr>
            </w:pPr>
            <w:r w:rsidRPr="00BF0C1C">
              <w:rPr>
                <w:b/>
                <w:bCs/>
                <w:color w:val="000000"/>
                <w:sz w:val="26"/>
                <w:szCs w:val="26"/>
              </w:rPr>
              <w:t>Nhóm tiêu chí</w:t>
            </w:r>
          </w:p>
        </w:tc>
        <w:tc>
          <w:tcPr>
            <w:tcW w:w="6930" w:type="dxa"/>
          </w:tcPr>
          <w:p w14:paraId="01C280C0" w14:textId="77777777" w:rsidR="00495909" w:rsidRPr="00BF0C1C" w:rsidRDefault="00495909" w:rsidP="00495909">
            <w:pPr>
              <w:spacing w:before="120"/>
              <w:jc w:val="center"/>
              <w:rPr>
                <w:b/>
                <w:bCs/>
                <w:color w:val="000000"/>
                <w:sz w:val="26"/>
                <w:szCs w:val="26"/>
              </w:rPr>
            </w:pPr>
            <w:r w:rsidRPr="00BF0C1C">
              <w:rPr>
                <w:b/>
                <w:bCs/>
                <w:color w:val="000000"/>
                <w:sz w:val="26"/>
                <w:szCs w:val="26"/>
              </w:rPr>
              <w:t>Tiêu chí đánh giá</w:t>
            </w:r>
          </w:p>
        </w:tc>
        <w:tc>
          <w:tcPr>
            <w:tcW w:w="990" w:type="dxa"/>
          </w:tcPr>
          <w:p w14:paraId="01C280C1" w14:textId="77777777" w:rsidR="00495909" w:rsidRPr="00BF0C1C" w:rsidRDefault="00495909" w:rsidP="00495909">
            <w:pPr>
              <w:ind w:left="-108" w:right="-2268"/>
              <w:jc w:val="both"/>
              <w:rPr>
                <w:b/>
                <w:bCs/>
                <w:color w:val="000000"/>
                <w:sz w:val="26"/>
                <w:szCs w:val="26"/>
              </w:rPr>
            </w:pPr>
            <w:r w:rsidRPr="00BF0C1C">
              <w:rPr>
                <w:b/>
                <w:bCs/>
                <w:color w:val="000000"/>
                <w:sz w:val="26"/>
                <w:szCs w:val="26"/>
              </w:rPr>
              <w:t xml:space="preserve">  Điểm</w:t>
            </w:r>
          </w:p>
          <w:p w14:paraId="01C280C2" w14:textId="77777777" w:rsidR="00495909" w:rsidRPr="00BF0C1C" w:rsidRDefault="00495909" w:rsidP="00495909">
            <w:pPr>
              <w:ind w:right="-2268"/>
              <w:rPr>
                <w:b/>
                <w:bCs/>
                <w:color w:val="000000"/>
                <w:sz w:val="26"/>
                <w:szCs w:val="26"/>
              </w:rPr>
            </w:pPr>
            <w:r w:rsidRPr="00BF0C1C">
              <w:rPr>
                <w:b/>
                <w:bCs/>
                <w:color w:val="000000"/>
                <w:sz w:val="26"/>
                <w:szCs w:val="26"/>
              </w:rPr>
              <w:t>tối đa</w:t>
            </w:r>
          </w:p>
        </w:tc>
        <w:tc>
          <w:tcPr>
            <w:tcW w:w="1440" w:type="dxa"/>
          </w:tcPr>
          <w:p w14:paraId="01C280C3" w14:textId="77777777" w:rsidR="00495909" w:rsidRPr="00BF0C1C" w:rsidRDefault="00495909" w:rsidP="00495909">
            <w:pPr>
              <w:jc w:val="center"/>
              <w:rPr>
                <w:b/>
                <w:bCs/>
                <w:color w:val="000000"/>
                <w:sz w:val="26"/>
                <w:szCs w:val="26"/>
              </w:rPr>
            </w:pPr>
            <w:r w:rsidRPr="00BF0C1C">
              <w:rPr>
                <w:b/>
                <w:bCs/>
                <w:color w:val="000000"/>
                <w:sz w:val="26"/>
                <w:szCs w:val="26"/>
              </w:rPr>
              <w:t>Điểm của chuyên gia</w:t>
            </w:r>
          </w:p>
        </w:tc>
      </w:tr>
      <w:tr w:rsidR="00495909" w:rsidRPr="00BF0C1C" w14:paraId="01C280C9" w14:textId="77777777" w:rsidTr="005753FC">
        <w:tc>
          <w:tcPr>
            <w:tcW w:w="1052" w:type="dxa"/>
          </w:tcPr>
          <w:p w14:paraId="01C280C5" w14:textId="77777777" w:rsidR="00495909" w:rsidRPr="00BF0C1C" w:rsidRDefault="00495909" w:rsidP="00495909">
            <w:pPr>
              <w:spacing w:before="120" w:after="120"/>
              <w:jc w:val="center"/>
              <w:rPr>
                <w:b/>
                <w:bCs/>
                <w:iCs/>
                <w:color w:val="000000"/>
                <w:sz w:val="26"/>
                <w:szCs w:val="26"/>
              </w:rPr>
            </w:pPr>
            <w:r w:rsidRPr="00BF0C1C">
              <w:rPr>
                <w:b/>
                <w:bCs/>
                <w:iCs/>
                <w:color w:val="000000"/>
                <w:sz w:val="26"/>
                <w:szCs w:val="26"/>
              </w:rPr>
              <w:t>I</w:t>
            </w:r>
          </w:p>
        </w:tc>
        <w:tc>
          <w:tcPr>
            <w:tcW w:w="6930" w:type="dxa"/>
          </w:tcPr>
          <w:p w14:paraId="01C280C6" w14:textId="77777777" w:rsidR="00495909" w:rsidRPr="00BF0C1C" w:rsidRDefault="00495909" w:rsidP="00355FEA">
            <w:pPr>
              <w:spacing w:before="120" w:after="120"/>
              <w:jc w:val="both"/>
              <w:rPr>
                <w:b/>
                <w:bCs/>
                <w:i/>
                <w:iCs/>
                <w:color w:val="000000"/>
                <w:sz w:val="26"/>
                <w:szCs w:val="26"/>
              </w:rPr>
            </w:pPr>
            <w:r w:rsidRPr="00BF0C1C">
              <w:rPr>
                <w:b/>
                <w:bCs/>
                <w:i/>
                <w:iCs/>
                <w:color w:val="000000"/>
                <w:sz w:val="26"/>
                <w:szCs w:val="26"/>
              </w:rPr>
              <w:t xml:space="preserve">Mục tiêu nghiên cứu của </w:t>
            </w:r>
            <w:r w:rsidR="00DA5585" w:rsidRPr="00BF0C1C">
              <w:rPr>
                <w:b/>
                <w:bCs/>
                <w:i/>
                <w:iCs/>
                <w:color w:val="000000"/>
                <w:sz w:val="26"/>
                <w:szCs w:val="26"/>
              </w:rPr>
              <w:t>nhiệm vụ</w:t>
            </w:r>
            <w:r w:rsidRPr="00BF0C1C">
              <w:rPr>
                <w:color w:val="000000"/>
                <w:sz w:val="26"/>
                <w:szCs w:val="26"/>
              </w:rPr>
              <w:t xml:space="preserve"> </w:t>
            </w:r>
          </w:p>
        </w:tc>
        <w:tc>
          <w:tcPr>
            <w:tcW w:w="990" w:type="dxa"/>
          </w:tcPr>
          <w:p w14:paraId="01C280C7" w14:textId="77777777" w:rsidR="00495909" w:rsidRPr="00BF0C1C" w:rsidRDefault="00495909" w:rsidP="00495909">
            <w:pPr>
              <w:spacing w:beforeLines="60" w:before="144"/>
              <w:jc w:val="center"/>
              <w:rPr>
                <w:b/>
                <w:bCs/>
                <w:i/>
                <w:iCs/>
                <w:color w:val="000000"/>
                <w:sz w:val="26"/>
                <w:szCs w:val="26"/>
              </w:rPr>
            </w:pPr>
            <w:r w:rsidRPr="00BF0C1C">
              <w:rPr>
                <w:b/>
                <w:bCs/>
                <w:i/>
                <w:iCs/>
                <w:color w:val="000000"/>
                <w:sz w:val="26"/>
                <w:szCs w:val="26"/>
              </w:rPr>
              <w:t>5</w:t>
            </w:r>
          </w:p>
        </w:tc>
        <w:tc>
          <w:tcPr>
            <w:tcW w:w="1440" w:type="dxa"/>
          </w:tcPr>
          <w:p w14:paraId="01C280C8" w14:textId="77777777" w:rsidR="00495909" w:rsidRPr="00BF0C1C" w:rsidRDefault="00495909" w:rsidP="00495909">
            <w:pPr>
              <w:jc w:val="both"/>
              <w:rPr>
                <w:b/>
                <w:bCs/>
                <w:i/>
                <w:iCs/>
                <w:color w:val="000000"/>
                <w:sz w:val="26"/>
                <w:szCs w:val="26"/>
              </w:rPr>
            </w:pPr>
          </w:p>
        </w:tc>
      </w:tr>
      <w:tr w:rsidR="00495909" w:rsidRPr="00BF0C1C" w14:paraId="01C280CE" w14:textId="77777777" w:rsidTr="005753FC">
        <w:tc>
          <w:tcPr>
            <w:tcW w:w="1052" w:type="dxa"/>
          </w:tcPr>
          <w:p w14:paraId="01C280CA" w14:textId="77777777" w:rsidR="00495909" w:rsidRPr="00BF0C1C" w:rsidRDefault="00495909" w:rsidP="00495909">
            <w:pPr>
              <w:spacing w:before="120" w:after="120"/>
              <w:jc w:val="center"/>
              <w:rPr>
                <w:b/>
                <w:bCs/>
                <w:iCs/>
                <w:color w:val="000000"/>
                <w:sz w:val="26"/>
                <w:szCs w:val="26"/>
              </w:rPr>
            </w:pPr>
            <w:r w:rsidRPr="00BF0C1C">
              <w:rPr>
                <w:b/>
                <w:bCs/>
                <w:iCs/>
                <w:color w:val="000000"/>
                <w:sz w:val="26"/>
                <w:szCs w:val="26"/>
              </w:rPr>
              <w:t>II</w:t>
            </w:r>
          </w:p>
        </w:tc>
        <w:tc>
          <w:tcPr>
            <w:tcW w:w="6930" w:type="dxa"/>
          </w:tcPr>
          <w:p w14:paraId="01C280CB" w14:textId="77777777" w:rsidR="00495909" w:rsidRPr="00BF0C1C" w:rsidRDefault="00495909" w:rsidP="005753FC">
            <w:pPr>
              <w:spacing w:before="120" w:after="120"/>
              <w:jc w:val="both"/>
              <w:rPr>
                <w:bCs/>
                <w:iCs/>
                <w:color w:val="000000"/>
                <w:sz w:val="26"/>
                <w:szCs w:val="26"/>
              </w:rPr>
            </w:pPr>
            <w:r w:rsidRPr="00BF0C1C">
              <w:rPr>
                <w:b/>
                <w:bCs/>
                <w:i/>
                <w:iCs/>
                <w:color w:val="000000"/>
                <w:sz w:val="26"/>
                <w:szCs w:val="26"/>
              </w:rPr>
              <w:t>Tổng quan t</w:t>
            </w:r>
            <w:r w:rsidR="005753FC" w:rsidRPr="00BF0C1C">
              <w:rPr>
                <w:b/>
                <w:bCs/>
                <w:i/>
                <w:iCs/>
                <w:color w:val="000000"/>
                <w:sz w:val="26"/>
                <w:szCs w:val="26"/>
              </w:rPr>
              <w:t>ì</w:t>
            </w:r>
            <w:r w:rsidRPr="00BF0C1C">
              <w:rPr>
                <w:b/>
                <w:bCs/>
                <w:i/>
                <w:iCs/>
                <w:color w:val="000000"/>
                <w:sz w:val="26"/>
                <w:szCs w:val="26"/>
              </w:rPr>
              <w:t>nh h</w:t>
            </w:r>
            <w:r w:rsidR="005753FC" w:rsidRPr="00BF0C1C">
              <w:rPr>
                <w:b/>
                <w:bCs/>
                <w:i/>
                <w:iCs/>
                <w:color w:val="000000"/>
                <w:sz w:val="26"/>
                <w:szCs w:val="26"/>
              </w:rPr>
              <w:t>ì</w:t>
            </w:r>
            <w:r w:rsidRPr="00BF0C1C">
              <w:rPr>
                <w:b/>
                <w:bCs/>
                <w:i/>
                <w:iCs/>
                <w:color w:val="000000"/>
                <w:sz w:val="26"/>
                <w:szCs w:val="26"/>
              </w:rPr>
              <w:t>nh nghi</w:t>
            </w:r>
            <w:r w:rsidR="005753FC" w:rsidRPr="00BF0C1C">
              <w:rPr>
                <w:b/>
                <w:bCs/>
                <w:i/>
                <w:iCs/>
                <w:color w:val="000000"/>
                <w:sz w:val="26"/>
                <w:szCs w:val="26"/>
              </w:rPr>
              <w:t>ê</w:t>
            </w:r>
            <w:r w:rsidRPr="00BF0C1C">
              <w:rPr>
                <w:b/>
                <w:bCs/>
                <w:i/>
                <w:iCs/>
                <w:color w:val="000000"/>
                <w:sz w:val="26"/>
                <w:szCs w:val="26"/>
              </w:rPr>
              <w:t xml:space="preserve">n cứu thuộc lĩnh vực của </w:t>
            </w:r>
            <w:r w:rsidR="00355FEA" w:rsidRPr="00BF0C1C">
              <w:rPr>
                <w:b/>
                <w:bCs/>
                <w:i/>
                <w:iCs/>
                <w:color w:val="000000"/>
                <w:sz w:val="26"/>
                <w:szCs w:val="26"/>
              </w:rPr>
              <w:t>nhiệm vụ</w:t>
            </w:r>
            <w:r w:rsidRPr="00BF0C1C">
              <w:rPr>
                <w:b/>
                <w:bCs/>
                <w:i/>
                <w:iCs/>
                <w:color w:val="000000"/>
                <w:sz w:val="26"/>
                <w:szCs w:val="26"/>
              </w:rPr>
              <w:t xml:space="preserve"> và luận giải về sự cần thiết của </w:t>
            </w:r>
            <w:r w:rsidR="00FE4653" w:rsidRPr="00BF0C1C">
              <w:rPr>
                <w:b/>
                <w:i/>
                <w:color w:val="000000"/>
                <w:sz w:val="26"/>
                <w:szCs w:val="26"/>
              </w:rPr>
              <w:t>nhiệm vụ</w:t>
            </w:r>
          </w:p>
        </w:tc>
        <w:tc>
          <w:tcPr>
            <w:tcW w:w="990" w:type="dxa"/>
          </w:tcPr>
          <w:p w14:paraId="01C280CC" w14:textId="77777777" w:rsidR="00495909" w:rsidRPr="00BF0C1C" w:rsidRDefault="00495909" w:rsidP="00495909">
            <w:pPr>
              <w:spacing w:beforeLines="60" w:before="144"/>
              <w:jc w:val="center"/>
              <w:rPr>
                <w:b/>
                <w:bCs/>
                <w:i/>
                <w:iCs/>
                <w:color w:val="000000"/>
                <w:sz w:val="26"/>
                <w:szCs w:val="26"/>
              </w:rPr>
            </w:pPr>
            <w:r w:rsidRPr="00BF0C1C">
              <w:rPr>
                <w:b/>
                <w:bCs/>
                <w:i/>
                <w:iCs/>
                <w:color w:val="000000"/>
                <w:sz w:val="26"/>
                <w:szCs w:val="26"/>
              </w:rPr>
              <w:t>15</w:t>
            </w:r>
          </w:p>
        </w:tc>
        <w:tc>
          <w:tcPr>
            <w:tcW w:w="1440" w:type="dxa"/>
          </w:tcPr>
          <w:p w14:paraId="01C280CD" w14:textId="77777777" w:rsidR="00495909" w:rsidRPr="00BF0C1C" w:rsidRDefault="00495909" w:rsidP="00495909">
            <w:pPr>
              <w:jc w:val="both"/>
              <w:rPr>
                <w:b/>
                <w:bCs/>
                <w:i/>
                <w:iCs/>
                <w:color w:val="000000"/>
                <w:sz w:val="26"/>
                <w:szCs w:val="26"/>
              </w:rPr>
            </w:pPr>
          </w:p>
        </w:tc>
      </w:tr>
      <w:tr w:rsidR="00495909" w:rsidRPr="00BF0C1C" w14:paraId="01C280D3" w14:textId="77777777" w:rsidTr="005753FC">
        <w:trPr>
          <w:trHeight w:val="466"/>
        </w:trPr>
        <w:tc>
          <w:tcPr>
            <w:tcW w:w="1052" w:type="dxa"/>
            <w:vMerge w:val="restart"/>
          </w:tcPr>
          <w:p w14:paraId="01C280CF" w14:textId="77777777" w:rsidR="00495909" w:rsidRPr="00BF0C1C" w:rsidRDefault="00495909" w:rsidP="00495909">
            <w:pPr>
              <w:jc w:val="center"/>
              <w:rPr>
                <w:color w:val="000000"/>
                <w:sz w:val="26"/>
                <w:szCs w:val="26"/>
              </w:rPr>
            </w:pPr>
          </w:p>
        </w:tc>
        <w:tc>
          <w:tcPr>
            <w:tcW w:w="6930" w:type="dxa"/>
          </w:tcPr>
          <w:p w14:paraId="01C280D0" w14:textId="77777777" w:rsidR="00495909" w:rsidRPr="00BF0C1C" w:rsidRDefault="00495909" w:rsidP="00495909">
            <w:pPr>
              <w:spacing w:before="60"/>
              <w:jc w:val="both"/>
              <w:rPr>
                <w:color w:val="000000"/>
                <w:sz w:val="26"/>
                <w:szCs w:val="26"/>
              </w:rPr>
            </w:pPr>
            <w:r w:rsidRPr="00BF0C1C">
              <w:rPr>
                <w:color w:val="000000"/>
                <w:sz w:val="26"/>
                <w:szCs w:val="26"/>
              </w:rPr>
              <w:t>1. Mứ</w:t>
            </w:r>
            <w:r w:rsidR="00FE4653" w:rsidRPr="00BF0C1C">
              <w:rPr>
                <w:color w:val="000000"/>
                <w:sz w:val="26"/>
                <w:szCs w:val="26"/>
              </w:rPr>
              <w:t>c độ rõ ràng, cụ thể của việc nê</w:t>
            </w:r>
            <w:r w:rsidRPr="00BF0C1C">
              <w:rPr>
                <w:color w:val="000000"/>
                <w:sz w:val="26"/>
                <w:szCs w:val="26"/>
              </w:rPr>
              <w:t>u vấn đề nghiên cứu.</w:t>
            </w:r>
          </w:p>
        </w:tc>
        <w:tc>
          <w:tcPr>
            <w:tcW w:w="990" w:type="dxa"/>
          </w:tcPr>
          <w:p w14:paraId="01C280D1"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0D2" w14:textId="77777777" w:rsidR="00495909" w:rsidRPr="00BF0C1C" w:rsidRDefault="00495909" w:rsidP="00495909">
            <w:pPr>
              <w:jc w:val="both"/>
              <w:rPr>
                <w:color w:val="000000"/>
                <w:sz w:val="26"/>
                <w:szCs w:val="26"/>
              </w:rPr>
            </w:pPr>
          </w:p>
        </w:tc>
      </w:tr>
      <w:tr w:rsidR="00495909" w:rsidRPr="00BF0C1C" w14:paraId="01C280D8" w14:textId="77777777" w:rsidTr="005753FC">
        <w:tc>
          <w:tcPr>
            <w:tcW w:w="1052" w:type="dxa"/>
            <w:vMerge/>
          </w:tcPr>
          <w:p w14:paraId="01C280D4" w14:textId="77777777" w:rsidR="00495909" w:rsidRPr="00BF0C1C" w:rsidRDefault="00495909" w:rsidP="00495909">
            <w:pPr>
              <w:jc w:val="center"/>
              <w:rPr>
                <w:color w:val="000000"/>
                <w:sz w:val="26"/>
                <w:szCs w:val="26"/>
              </w:rPr>
            </w:pPr>
          </w:p>
        </w:tc>
        <w:tc>
          <w:tcPr>
            <w:tcW w:w="6930" w:type="dxa"/>
          </w:tcPr>
          <w:p w14:paraId="01C280D5" w14:textId="77777777" w:rsidR="00495909" w:rsidRPr="00BF0C1C" w:rsidRDefault="00495909" w:rsidP="00355FEA">
            <w:pPr>
              <w:spacing w:before="60"/>
              <w:jc w:val="both"/>
              <w:rPr>
                <w:color w:val="000000"/>
                <w:sz w:val="26"/>
                <w:szCs w:val="26"/>
              </w:rPr>
            </w:pPr>
            <w:r w:rsidRPr="00BF0C1C">
              <w:rPr>
                <w:color w:val="000000"/>
                <w:sz w:val="26"/>
                <w:szCs w:val="26"/>
              </w:rPr>
              <w:t>2. Mức độ phân tíc</w:t>
            </w:r>
            <w:r w:rsidR="00FE4653" w:rsidRPr="00BF0C1C">
              <w:rPr>
                <w:color w:val="000000"/>
                <w:sz w:val="26"/>
                <w:szCs w:val="26"/>
              </w:rPr>
              <w:t>h, đánh giá đầy đủ và rõ ràng tì</w:t>
            </w:r>
            <w:r w:rsidRPr="00BF0C1C">
              <w:rPr>
                <w:color w:val="000000"/>
                <w:sz w:val="26"/>
                <w:szCs w:val="26"/>
              </w:rPr>
              <w:t>nh h</w:t>
            </w:r>
            <w:r w:rsidR="00FE4653" w:rsidRPr="00BF0C1C">
              <w:rPr>
                <w:color w:val="000000"/>
                <w:sz w:val="26"/>
                <w:szCs w:val="26"/>
              </w:rPr>
              <w:t>ình nghiê</w:t>
            </w:r>
            <w:r w:rsidRPr="00BF0C1C">
              <w:rPr>
                <w:color w:val="000000"/>
                <w:sz w:val="26"/>
                <w:szCs w:val="26"/>
              </w:rPr>
              <w:t xml:space="preserve">n cứu trong nước và ngoài nước có liên quan đến </w:t>
            </w:r>
            <w:r w:rsidR="00355FEA" w:rsidRPr="00BF0C1C">
              <w:rPr>
                <w:color w:val="000000"/>
                <w:sz w:val="26"/>
                <w:szCs w:val="26"/>
              </w:rPr>
              <w:t>nhiệm vụ</w:t>
            </w:r>
            <w:r w:rsidRPr="00BF0C1C">
              <w:rPr>
                <w:color w:val="000000"/>
                <w:sz w:val="26"/>
                <w:szCs w:val="26"/>
              </w:rPr>
              <w:t>.</w:t>
            </w:r>
          </w:p>
        </w:tc>
        <w:tc>
          <w:tcPr>
            <w:tcW w:w="990" w:type="dxa"/>
          </w:tcPr>
          <w:p w14:paraId="01C280D6"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0D7" w14:textId="77777777" w:rsidR="00495909" w:rsidRPr="00BF0C1C" w:rsidRDefault="00495909" w:rsidP="00495909">
            <w:pPr>
              <w:jc w:val="both"/>
              <w:rPr>
                <w:color w:val="000000"/>
                <w:sz w:val="26"/>
                <w:szCs w:val="26"/>
              </w:rPr>
            </w:pPr>
          </w:p>
        </w:tc>
      </w:tr>
      <w:tr w:rsidR="00495909" w:rsidRPr="00BF0C1C" w14:paraId="01C280DD" w14:textId="77777777" w:rsidTr="005753FC">
        <w:tc>
          <w:tcPr>
            <w:tcW w:w="1052" w:type="dxa"/>
            <w:vMerge/>
          </w:tcPr>
          <w:p w14:paraId="01C280D9" w14:textId="77777777" w:rsidR="00495909" w:rsidRPr="00BF0C1C" w:rsidRDefault="00495909" w:rsidP="00495909">
            <w:pPr>
              <w:jc w:val="center"/>
              <w:rPr>
                <w:color w:val="000000"/>
                <w:sz w:val="26"/>
                <w:szCs w:val="26"/>
              </w:rPr>
            </w:pPr>
          </w:p>
        </w:tc>
        <w:tc>
          <w:tcPr>
            <w:tcW w:w="6930" w:type="dxa"/>
          </w:tcPr>
          <w:p w14:paraId="01C280DA" w14:textId="77777777" w:rsidR="00495909" w:rsidRPr="00BF0C1C" w:rsidRDefault="00495909" w:rsidP="00495909">
            <w:pPr>
              <w:spacing w:before="60"/>
              <w:jc w:val="both"/>
              <w:rPr>
                <w:color w:val="000000"/>
                <w:sz w:val="26"/>
                <w:szCs w:val="26"/>
              </w:rPr>
            </w:pPr>
            <w:r w:rsidRPr="00BF0C1C">
              <w:rPr>
                <w:color w:val="000000"/>
                <w:sz w:val="26"/>
                <w:szCs w:val="26"/>
              </w:rPr>
              <w:t xml:space="preserve">3. Luận giải về sự cần thiết, tính cấp bách phải thực hiện </w:t>
            </w:r>
            <w:r w:rsidR="00FE4653" w:rsidRPr="00BF0C1C">
              <w:rPr>
                <w:color w:val="000000"/>
                <w:sz w:val="26"/>
                <w:szCs w:val="26"/>
              </w:rPr>
              <w:t>nhiệm vụ</w:t>
            </w:r>
            <w:r w:rsidRPr="00BF0C1C">
              <w:rPr>
                <w:color w:val="000000"/>
                <w:sz w:val="26"/>
                <w:szCs w:val="26"/>
              </w:rPr>
              <w:t>.</w:t>
            </w:r>
          </w:p>
        </w:tc>
        <w:tc>
          <w:tcPr>
            <w:tcW w:w="990" w:type="dxa"/>
          </w:tcPr>
          <w:p w14:paraId="01C280DB"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0DC" w14:textId="77777777" w:rsidR="00495909" w:rsidRPr="00BF0C1C" w:rsidRDefault="00495909" w:rsidP="00495909">
            <w:pPr>
              <w:jc w:val="both"/>
              <w:rPr>
                <w:color w:val="000000"/>
                <w:sz w:val="26"/>
                <w:szCs w:val="26"/>
              </w:rPr>
            </w:pPr>
          </w:p>
        </w:tc>
      </w:tr>
      <w:tr w:rsidR="00495909" w:rsidRPr="00BF0C1C" w14:paraId="01C280E2" w14:textId="77777777" w:rsidTr="005753FC">
        <w:tc>
          <w:tcPr>
            <w:tcW w:w="1052" w:type="dxa"/>
          </w:tcPr>
          <w:p w14:paraId="01C280DE" w14:textId="77777777" w:rsidR="00495909" w:rsidRPr="00BF0C1C" w:rsidRDefault="00495909" w:rsidP="00495909">
            <w:pPr>
              <w:spacing w:before="120" w:after="120"/>
              <w:jc w:val="center"/>
              <w:rPr>
                <w:b/>
                <w:bCs/>
                <w:iCs/>
                <w:color w:val="000000"/>
                <w:sz w:val="26"/>
                <w:szCs w:val="26"/>
              </w:rPr>
            </w:pPr>
            <w:r w:rsidRPr="00BF0C1C">
              <w:rPr>
                <w:b/>
                <w:bCs/>
                <w:iCs/>
                <w:color w:val="000000"/>
                <w:sz w:val="26"/>
                <w:szCs w:val="26"/>
              </w:rPr>
              <w:lastRenderedPageBreak/>
              <w:t>III</w:t>
            </w:r>
          </w:p>
        </w:tc>
        <w:tc>
          <w:tcPr>
            <w:tcW w:w="6930" w:type="dxa"/>
          </w:tcPr>
          <w:p w14:paraId="01C280DF" w14:textId="77777777" w:rsidR="00495909" w:rsidRPr="00BF0C1C" w:rsidRDefault="00495909" w:rsidP="00495909">
            <w:pPr>
              <w:spacing w:before="120" w:after="120"/>
              <w:jc w:val="both"/>
              <w:rPr>
                <w:bCs/>
                <w:iCs/>
                <w:color w:val="000000"/>
                <w:sz w:val="26"/>
                <w:szCs w:val="26"/>
              </w:rPr>
            </w:pPr>
            <w:r w:rsidRPr="00BF0C1C">
              <w:rPr>
                <w:b/>
                <w:bCs/>
                <w:i/>
                <w:iCs/>
                <w:color w:val="000000"/>
                <w:sz w:val="26"/>
                <w:szCs w:val="26"/>
              </w:rPr>
              <w:t xml:space="preserve">Xác định nội dung và phương án tổ chức thực hiện </w:t>
            </w:r>
            <w:r w:rsidR="00355FEA" w:rsidRPr="00BF0C1C">
              <w:rPr>
                <w:b/>
                <w:bCs/>
                <w:i/>
                <w:iCs/>
                <w:color w:val="000000"/>
                <w:sz w:val="26"/>
                <w:szCs w:val="26"/>
              </w:rPr>
              <w:t>nhiệm vụ</w:t>
            </w:r>
          </w:p>
        </w:tc>
        <w:tc>
          <w:tcPr>
            <w:tcW w:w="990" w:type="dxa"/>
          </w:tcPr>
          <w:p w14:paraId="01C280E0" w14:textId="77777777" w:rsidR="00495909" w:rsidRPr="00BF0C1C" w:rsidRDefault="00495909" w:rsidP="00495909">
            <w:pPr>
              <w:spacing w:beforeLines="60" w:before="144"/>
              <w:jc w:val="center"/>
              <w:rPr>
                <w:b/>
                <w:bCs/>
                <w:i/>
                <w:iCs/>
                <w:color w:val="000000"/>
                <w:sz w:val="26"/>
                <w:szCs w:val="26"/>
              </w:rPr>
            </w:pPr>
            <w:r w:rsidRPr="00BF0C1C">
              <w:rPr>
                <w:b/>
                <w:bCs/>
                <w:i/>
                <w:iCs/>
                <w:color w:val="000000"/>
                <w:sz w:val="26"/>
                <w:szCs w:val="26"/>
              </w:rPr>
              <w:t>25</w:t>
            </w:r>
          </w:p>
        </w:tc>
        <w:tc>
          <w:tcPr>
            <w:tcW w:w="1440" w:type="dxa"/>
          </w:tcPr>
          <w:p w14:paraId="01C280E1" w14:textId="77777777" w:rsidR="00495909" w:rsidRPr="00BF0C1C" w:rsidRDefault="00495909" w:rsidP="00495909">
            <w:pPr>
              <w:jc w:val="both"/>
              <w:rPr>
                <w:b/>
                <w:bCs/>
                <w:i/>
                <w:iCs/>
                <w:color w:val="000000"/>
                <w:sz w:val="26"/>
                <w:szCs w:val="26"/>
              </w:rPr>
            </w:pPr>
          </w:p>
        </w:tc>
      </w:tr>
      <w:tr w:rsidR="00495909" w:rsidRPr="00BF0C1C" w14:paraId="01C280E7" w14:textId="77777777" w:rsidTr="005753FC">
        <w:tc>
          <w:tcPr>
            <w:tcW w:w="1052" w:type="dxa"/>
            <w:vMerge w:val="restart"/>
          </w:tcPr>
          <w:p w14:paraId="01C280E3" w14:textId="77777777" w:rsidR="00495909" w:rsidRPr="00BF0C1C" w:rsidRDefault="00495909" w:rsidP="00495909">
            <w:pPr>
              <w:jc w:val="center"/>
              <w:rPr>
                <w:color w:val="000000"/>
                <w:sz w:val="26"/>
                <w:szCs w:val="26"/>
              </w:rPr>
            </w:pPr>
          </w:p>
        </w:tc>
        <w:tc>
          <w:tcPr>
            <w:tcW w:w="6930" w:type="dxa"/>
          </w:tcPr>
          <w:p w14:paraId="01C280E4" w14:textId="77777777" w:rsidR="00495909" w:rsidRPr="00BF0C1C" w:rsidRDefault="00495909" w:rsidP="00495909">
            <w:pPr>
              <w:spacing w:before="60"/>
              <w:jc w:val="both"/>
              <w:rPr>
                <w:color w:val="000000"/>
                <w:sz w:val="26"/>
                <w:szCs w:val="26"/>
              </w:rPr>
            </w:pPr>
            <w:r w:rsidRPr="00BF0C1C">
              <w:rPr>
                <w:color w:val="000000"/>
                <w:sz w:val="26"/>
                <w:szCs w:val="26"/>
              </w:rPr>
              <w:t xml:space="preserve">4. </w:t>
            </w:r>
            <w:r w:rsidR="00FE4653" w:rsidRPr="00BF0C1C">
              <w:rPr>
                <w:color w:val="000000"/>
                <w:sz w:val="26"/>
                <w:szCs w:val="26"/>
              </w:rPr>
              <w:t>Tính hệ thống, lôgic, đầy đủ, rõ ràng của cá</w:t>
            </w:r>
            <w:r w:rsidR="00355FEA" w:rsidRPr="00BF0C1C">
              <w:rPr>
                <w:color w:val="000000"/>
                <w:sz w:val="26"/>
                <w:szCs w:val="26"/>
              </w:rPr>
              <w:t>c nội dung nghiê</w:t>
            </w:r>
            <w:r w:rsidRPr="00BF0C1C">
              <w:rPr>
                <w:color w:val="000000"/>
                <w:sz w:val="26"/>
                <w:szCs w:val="26"/>
              </w:rPr>
              <w:t>n cứu để đạt đ</w:t>
            </w:r>
            <w:r w:rsidRPr="00BF0C1C">
              <w:rPr>
                <w:color w:val="000000"/>
                <w:sz w:val="26"/>
                <w:szCs w:val="26"/>
              </w:rPr>
              <w:softHyphen/>
            </w:r>
            <w:r w:rsidRPr="00BF0C1C">
              <w:rPr>
                <w:color w:val="000000"/>
                <w:sz w:val="26"/>
                <w:szCs w:val="26"/>
              </w:rPr>
              <w:softHyphen/>
              <w:t xml:space="preserve">ược mục tiêu đề ra. </w:t>
            </w:r>
          </w:p>
        </w:tc>
        <w:tc>
          <w:tcPr>
            <w:tcW w:w="990" w:type="dxa"/>
          </w:tcPr>
          <w:p w14:paraId="01C280E5" w14:textId="77777777" w:rsidR="00495909" w:rsidRPr="00BF0C1C" w:rsidRDefault="00495909" w:rsidP="00495909">
            <w:pPr>
              <w:spacing w:beforeLines="60" w:before="144"/>
              <w:jc w:val="center"/>
              <w:rPr>
                <w:color w:val="000000"/>
                <w:sz w:val="26"/>
                <w:szCs w:val="26"/>
              </w:rPr>
            </w:pPr>
            <w:r w:rsidRPr="00BF0C1C">
              <w:rPr>
                <w:color w:val="000000"/>
                <w:sz w:val="26"/>
                <w:szCs w:val="26"/>
              </w:rPr>
              <w:t>15</w:t>
            </w:r>
          </w:p>
        </w:tc>
        <w:tc>
          <w:tcPr>
            <w:tcW w:w="1440" w:type="dxa"/>
          </w:tcPr>
          <w:p w14:paraId="01C280E6" w14:textId="77777777" w:rsidR="00495909" w:rsidRPr="00BF0C1C" w:rsidRDefault="00495909" w:rsidP="00495909">
            <w:pPr>
              <w:jc w:val="both"/>
              <w:rPr>
                <w:color w:val="000000"/>
                <w:sz w:val="26"/>
                <w:szCs w:val="26"/>
              </w:rPr>
            </w:pPr>
          </w:p>
        </w:tc>
      </w:tr>
      <w:tr w:rsidR="00495909" w:rsidRPr="00BF0C1C" w14:paraId="01C280EC" w14:textId="77777777" w:rsidTr="005753FC">
        <w:tc>
          <w:tcPr>
            <w:tcW w:w="1052" w:type="dxa"/>
            <w:vMerge/>
          </w:tcPr>
          <w:p w14:paraId="01C280E8" w14:textId="77777777" w:rsidR="00495909" w:rsidRPr="00BF0C1C" w:rsidRDefault="00495909" w:rsidP="00495909">
            <w:pPr>
              <w:jc w:val="center"/>
              <w:rPr>
                <w:color w:val="000000"/>
                <w:sz w:val="26"/>
                <w:szCs w:val="26"/>
              </w:rPr>
            </w:pPr>
          </w:p>
        </w:tc>
        <w:tc>
          <w:tcPr>
            <w:tcW w:w="6930" w:type="dxa"/>
          </w:tcPr>
          <w:p w14:paraId="01C280E9" w14:textId="77777777" w:rsidR="00495909" w:rsidRPr="00BF0C1C" w:rsidRDefault="00FE4653" w:rsidP="00DA5585">
            <w:pPr>
              <w:spacing w:before="60"/>
              <w:jc w:val="both"/>
              <w:rPr>
                <w:color w:val="000000"/>
                <w:sz w:val="26"/>
                <w:szCs w:val="26"/>
              </w:rPr>
            </w:pPr>
            <w:r w:rsidRPr="00BF0C1C">
              <w:rPr>
                <w:color w:val="000000"/>
                <w:sz w:val="26"/>
                <w:szCs w:val="26"/>
              </w:rPr>
              <w:t>5. Tí</w:t>
            </w:r>
            <w:r w:rsidR="00495909" w:rsidRPr="00BF0C1C">
              <w:rPr>
                <w:color w:val="000000"/>
                <w:sz w:val="26"/>
                <w:szCs w:val="26"/>
              </w:rPr>
              <w:t xml:space="preserve">nh hợp lý, khả thi của phương án tổ chức các hoạt động của </w:t>
            </w:r>
            <w:r w:rsidR="00DA5585" w:rsidRPr="00BF0C1C">
              <w:rPr>
                <w:color w:val="000000"/>
                <w:sz w:val="26"/>
                <w:szCs w:val="26"/>
              </w:rPr>
              <w:t>nhiệm vụ</w:t>
            </w:r>
            <w:r w:rsidR="00495909" w:rsidRPr="00BF0C1C">
              <w:rPr>
                <w:color w:val="000000"/>
                <w:sz w:val="26"/>
                <w:szCs w:val="26"/>
              </w:rPr>
              <w:t xml:space="preserve"> (điều tra/khảo sát; hội thảo khoa học; thu thập và xử lý tài liệu, số liệu... ).</w:t>
            </w:r>
          </w:p>
        </w:tc>
        <w:tc>
          <w:tcPr>
            <w:tcW w:w="990" w:type="dxa"/>
          </w:tcPr>
          <w:p w14:paraId="01C280EA"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0EB" w14:textId="77777777" w:rsidR="00495909" w:rsidRPr="00BF0C1C" w:rsidRDefault="00495909" w:rsidP="00495909">
            <w:pPr>
              <w:jc w:val="both"/>
              <w:rPr>
                <w:color w:val="000000"/>
                <w:sz w:val="26"/>
                <w:szCs w:val="26"/>
              </w:rPr>
            </w:pPr>
          </w:p>
        </w:tc>
      </w:tr>
      <w:tr w:rsidR="00495909" w:rsidRPr="00BF0C1C" w14:paraId="01C280F1" w14:textId="77777777" w:rsidTr="005753FC">
        <w:tc>
          <w:tcPr>
            <w:tcW w:w="1052" w:type="dxa"/>
            <w:vMerge/>
          </w:tcPr>
          <w:p w14:paraId="01C280ED" w14:textId="77777777" w:rsidR="00495909" w:rsidRPr="00BF0C1C" w:rsidRDefault="00495909" w:rsidP="00495909">
            <w:pPr>
              <w:jc w:val="center"/>
              <w:rPr>
                <w:color w:val="000000"/>
                <w:sz w:val="26"/>
                <w:szCs w:val="26"/>
              </w:rPr>
            </w:pPr>
          </w:p>
        </w:tc>
        <w:tc>
          <w:tcPr>
            <w:tcW w:w="6930" w:type="dxa"/>
          </w:tcPr>
          <w:p w14:paraId="01C280EE" w14:textId="77777777" w:rsidR="00495909" w:rsidRPr="00BF0C1C" w:rsidRDefault="00FE4653" w:rsidP="00DA5585">
            <w:pPr>
              <w:spacing w:before="60"/>
              <w:jc w:val="both"/>
              <w:rPr>
                <w:color w:val="000000"/>
                <w:sz w:val="26"/>
                <w:szCs w:val="26"/>
              </w:rPr>
            </w:pPr>
            <w:r w:rsidRPr="00BF0C1C">
              <w:rPr>
                <w:color w:val="000000"/>
                <w:sz w:val="26"/>
                <w:szCs w:val="26"/>
              </w:rPr>
              <w:t>6. Tí</w:t>
            </w:r>
            <w:r w:rsidR="00495909" w:rsidRPr="00BF0C1C">
              <w:rPr>
                <w:color w:val="000000"/>
                <w:sz w:val="26"/>
                <w:szCs w:val="26"/>
              </w:rPr>
              <w:t>nh hợp lý của ph</w:t>
            </w:r>
            <w:r w:rsidR="00495909" w:rsidRPr="00BF0C1C">
              <w:rPr>
                <w:color w:val="000000"/>
                <w:sz w:val="26"/>
                <w:szCs w:val="26"/>
              </w:rPr>
              <w:softHyphen/>
            </w:r>
            <w:r w:rsidR="00495909" w:rsidRPr="00BF0C1C">
              <w:rPr>
                <w:color w:val="000000"/>
                <w:sz w:val="26"/>
                <w:szCs w:val="26"/>
              </w:rPr>
              <w:softHyphen/>
              <w:t xml:space="preserve">ương án phối hợp các tổ chức, cá nhân tham gia thực hiện </w:t>
            </w:r>
            <w:r w:rsidR="00DA5585" w:rsidRPr="00BF0C1C">
              <w:rPr>
                <w:color w:val="000000"/>
                <w:sz w:val="26"/>
                <w:szCs w:val="26"/>
              </w:rPr>
              <w:t>nhiệm vụ</w:t>
            </w:r>
            <w:r w:rsidR="00495909" w:rsidRPr="00BF0C1C">
              <w:rPr>
                <w:color w:val="000000"/>
                <w:sz w:val="26"/>
                <w:szCs w:val="26"/>
              </w:rPr>
              <w:t xml:space="preserve">. </w:t>
            </w:r>
          </w:p>
        </w:tc>
        <w:tc>
          <w:tcPr>
            <w:tcW w:w="990" w:type="dxa"/>
          </w:tcPr>
          <w:p w14:paraId="01C280EF"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0F0" w14:textId="77777777" w:rsidR="00495909" w:rsidRPr="00BF0C1C" w:rsidRDefault="00495909" w:rsidP="00495909">
            <w:pPr>
              <w:jc w:val="both"/>
              <w:rPr>
                <w:color w:val="000000"/>
                <w:sz w:val="26"/>
                <w:szCs w:val="26"/>
              </w:rPr>
            </w:pPr>
          </w:p>
        </w:tc>
      </w:tr>
      <w:tr w:rsidR="00495909" w:rsidRPr="00BF0C1C" w14:paraId="01C280F6" w14:textId="77777777" w:rsidTr="005753FC">
        <w:tc>
          <w:tcPr>
            <w:tcW w:w="1052" w:type="dxa"/>
          </w:tcPr>
          <w:p w14:paraId="01C280F2" w14:textId="77777777" w:rsidR="00495909" w:rsidRPr="00BF0C1C" w:rsidRDefault="00495909" w:rsidP="00495909">
            <w:pPr>
              <w:spacing w:before="120" w:after="120"/>
              <w:jc w:val="center"/>
              <w:rPr>
                <w:b/>
                <w:bCs/>
                <w:iCs/>
                <w:color w:val="000000"/>
                <w:sz w:val="26"/>
                <w:szCs w:val="26"/>
              </w:rPr>
            </w:pPr>
            <w:r w:rsidRPr="00BF0C1C">
              <w:rPr>
                <w:b/>
                <w:bCs/>
                <w:iCs/>
                <w:color w:val="000000"/>
                <w:sz w:val="26"/>
                <w:szCs w:val="26"/>
              </w:rPr>
              <w:t>IV</w:t>
            </w:r>
          </w:p>
        </w:tc>
        <w:tc>
          <w:tcPr>
            <w:tcW w:w="6930" w:type="dxa"/>
          </w:tcPr>
          <w:p w14:paraId="01C280F3" w14:textId="77777777" w:rsidR="00495909" w:rsidRPr="00BF0C1C" w:rsidRDefault="00495909" w:rsidP="00495909">
            <w:pPr>
              <w:spacing w:before="120" w:after="120"/>
              <w:jc w:val="both"/>
              <w:rPr>
                <w:bCs/>
                <w:iCs/>
                <w:color w:val="000000"/>
                <w:sz w:val="26"/>
                <w:szCs w:val="26"/>
              </w:rPr>
            </w:pPr>
            <w:r w:rsidRPr="00BF0C1C">
              <w:rPr>
                <w:b/>
                <w:bCs/>
                <w:i/>
                <w:iCs/>
                <w:color w:val="000000"/>
                <w:sz w:val="26"/>
                <w:szCs w:val="26"/>
              </w:rPr>
              <w:t>Cách tiếp cận và phương pháp nghiên cứu</w:t>
            </w:r>
            <w:r w:rsidRPr="00BF0C1C">
              <w:rPr>
                <w:bCs/>
                <w:iCs/>
                <w:color w:val="000000"/>
                <w:sz w:val="26"/>
                <w:szCs w:val="26"/>
              </w:rPr>
              <w:t xml:space="preserve"> </w:t>
            </w:r>
          </w:p>
        </w:tc>
        <w:tc>
          <w:tcPr>
            <w:tcW w:w="990" w:type="dxa"/>
          </w:tcPr>
          <w:p w14:paraId="01C280F4" w14:textId="77777777" w:rsidR="00495909" w:rsidRPr="00BF0C1C" w:rsidRDefault="00495909" w:rsidP="00495909">
            <w:pPr>
              <w:spacing w:beforeLines="60" w:before="144"/>
              <w:jc w:val="center"/>
              <w:rPr>
                <w:b/>
                <w:bCs/>
                <w:i/>
                <w:iCs/>
                <w:color w:val="000000"/>
                <w:sz w:val="26"/>
                <w:szCs w:val="26"/>
              </w:rPr>
            </w:pPr>
            <w:r w:rsidRPr="00BF0C1C">
              <w:rPr>
                <w:b/>
                <w:bCs/>
                <w:i/>
                <w:iCs/>
                <w:color w:val="000000"/>
                <w:sz w:val="26"/>
                <w:szCs w:val="26"/>
              </w:rPr>
              <w:t>10</w:t>
            </w:r>
          </w:p>
        </w:tc>
        <w:tc>
          <w:tcPr>
            <w:tcW w:w="1440" w:type="dxa"/>
          </w:tcPr>
          <w:p w14:paraId="01C280F5" w14:textId="77777777" w:rsidR="00495909" w:rsidRPr="00BF0C1C" w:rsidRDefault="00495909" w:rsidP="00495909">
            <w:pPr>
              <w:jc w:val="both"/>
              <w:rPr>
                <w:b/>
                <w:bCs/>
                <w:i/>
                <w:iCs/>
                <w:color w:val="000000"/>
                <w:sz w:val="26"/>
                <w:szCs w:val="26"/>
              </w:rPr>
            </w:pPr>
          </w:p>
        </w:tc>
      </w:tr>
      <w:tr w:rsidR="00495909" w:rsidRPr="00BF0C1C" w14:paraId="01C280FB" w14:textId="77777777" w:rsidTr="005753FC">
        <w:tc>
          <w:tcPr>
            <w:tcW w:w="1052" w:type="dxa"/>
            <w:vMerge w:val="restart"/>
          </w:tcPr>
          <w:p w14:paraId="01C280F7" w14:textId="77777777" w:rsidR="00495909" w:rsidRPr="00BF0C1C" w:rsidRDefault="00495909" w:rsidP="00495909">
            <w:pPr>
              <w:jc w:val="center"/>
              <w:rPr>
                <w:color w:val="000000"/>
                <w:sz w:val="26"/>
                <w:szCs w:val="26"/>
              </w:rPr>
            </w:pPr>
          </w:p>
        </w:tc>
        <w:tc>
          <w:tcPr>
            <w:tcW w:w="6930" w:type="dxa"/>
          </w:tcPr>
          <w:p w14:paraId="01C280F8" w14:textId="77777777" w:rsidR="00495909" w:rsidRPr="00BF0C1C" w:rsidRDefault="00495909" w:rsidP="00DA5585">
            <w:pPr>
              <w:spacing w:before="60"/>
              <w:jc w:val="both"/>
              <w:rPr>
                <w:color w:val="000000"/>
                <w:sz w:val="26"/>
                <w:szCs w:val="26"/>
              </w:rPr>
            </w:pPr>
            <w:r w:rsidRPr="00BF0C1C">
              <w:rPr>
                <w:color w:val="000000"/>
                <w:sz w:val="26"/>
                <w:szCs w:val="26"/>
              </w:rPr>
              <w:t xml:space="preserve">7. Cách tiếp cận </w:t>
            </w:r>
            <w:r w:rsidR="00DA5585" w:rsidRPr="00BF0C1C">
              <w:rPr>
                <w:color w:val="000000"/>
                <w:sz w:val="26"/>
                <w:szCs w:val="26"/>
              </w:rPr>
              <w:t xml:space="preserve">nhiệm vụ </w:t>
            </w:r>
            <w:r w:rsidRPr="00BF0C1C">
              <w:rPr>
                <w:color w:val="000000"/>
                <w:sz w:val="26"/>
                <w:szCs w:val="26"/>
              </w:rPr>
              <w:t>r</w:t>
            </w:r>
            <w:r w:rsidR="00DA5585" w:rsidRPr="00BF0C1C">
              <w:rPr>
                <w:color w:val="000000"/>
                <w:sz w:val="26"/>
                <w:szCs w:val="26"/>
              </w:rPr>
              <w:t>õ</w:t>
            </w:r>
            <w:r w:rsidRPr="00BF0C1C">
              <w:rPr>
                <w:color w:val="000000"/>
                <w:sz w:val="26"/>
                <w:szCs w:val="26"/>
              </w:rPr>
              <w:t xml:space="preserve"> ràng, mức độ làm </w:t>
            </w:r>
            <w:r w:rsidR="00DA5585" w:rsidRPr="00BF0C1C">
              <w:rPr>
                <w:color w:val="000000"/>
                <w:sz w:val="26"/>
                <w:szCs w:val="26"/>
              </w:rPr>
              <w:t>rõ</w:t>
            </w:r>
            <w:r w:rsidRPr="00BF0C1C">
              <w:rPr>
                <w:color w:val="000000"/>
                <w:sz w:val="26"/>
                <w:szCs w:val="26"/>
              </w:rPr>
              <w:t xml:space="preserve"> nội dung chủ yếu phải đạt được</w:t>
            </w:r>
          </w:p>
        </w:tc>
        <w:tc>
          <w:tcPr>
            <w:tcW w:w="990" w:type="dxa"/>
          </w:tcPr>
          <w:p w14:paraId="01C280F9"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0FA" w14:textId="77777777" w:rsidR="00495909" w:rsidRPr="00BF0C1C" w:rsidRDefault="00495909" w:rsidP="00495909">
            <w:pPr>
              <w:jc w:val="both"/>
              <w:rPr>
                <w:color w:val="000000"/>
                <w:sz w:val="26"/>
                <w:szCs w:val="26"/>
              </w:rPr>
            </w:pPr>
          </w:p>
        </w:tc>
      </w:tr>
      <w:tr w:rsidR="00495909" w:rsidRPr="00BF0C1C" w14:paraId="01C28100" w14:textId="77777777" w:rsidTr="005753FC">
        <w:tc>
          <w:tcPr>
            <w:tcW w:w="1052" w:type="dxa"/>
            <w:vMerge/>
          </w:tcPr>
          <w:p w14:paraId="01C280FC" w14:textId="77777777" w:rsidR="00495909" w:rsidRPr="00BF0C1C" w:rsidRDefault="00495909" w:rsidP="00495909">
            <w:pPr>
              <w:jc w:val="center"/>
              <w:rPr>
                <w:color w:val="000000"/>
                <w:sz w:val="26"/>
                <w:szCs w:val="26"/>
              </w:rPr>
            </w:pPr>
          </w:p>
        </w:tc>
        <w:tc>
          <w:tcPr>
            <w:tcW w:w="6930" w:type="dxa"/>
          </w:tcPr>
          <w:p w14:paraId="01C280FD" w14:textId="77777777" w:rsidR="00495909" w:rsidRPr="00BF0C1C" w:rsidRDefault="00495909" w:rsidP="00DA5585">
            <w:pPr>
              <w:spacing w:before="60"/>
              <w:jc w:val="both"/>
              <w:rPr>
                <w:color w:val="000000"/>
                <w:sz w:val="26"/>
                <w:szCs w:val="26"/>
              </w:rPr>
            </w:pPr>
            <w:r w:rsidRPr="00BF0C1C">
              <w:rPr>
                <w:color w:val="000000"/>
                <w:sz w:val="26"/>
                <w:szCs w:val="26"/>
              </w:rPr>
              <w:t>8. Các ph</w:t>
            </w:r>
            <w:r w:rsidRPr="00BF0C1C">
              <w:rPr>
                <w:color w:val="000000"/>
                <w:sz w:val="26"/>
                <w:szCs w:val="26"/>
              </w:rPr>
              <w:softHyphen/>
            </w:r>
            <w:r w:rsidRPr="00BF0C1C">
              <w:rPr>
                <w:color w:val="000000"/>
                <w:sz w:val="26"/>
                <w:szCs w:val="26"/>
              </w:rPr>
              <w:softHyphen/>
            </w:r>
            <w:r w:rsidRPr="00BF0C1C">
              <w:rPr>
                <w:color w:val="000000"/>
                <w:sz w:val="26"/>
                <w:szCs w:val="26"/>
              </w:rPr>
              <w:softHyphen/>
              <w:t xml:space="preserve">ương pháp </w:t>
            </w:r>
            <w:r w:rsidR="00DA5585" w:rsidRPr="00BF0C1C">
              <w:rPr>
                <w:color w:val="000000"/>
                <w:sz w:val="26"/>
                <w:szCs w:val="26"/>
              </w:rPr>
              <w:t>nghiên</w:t>
            </w:r>
            <w:r w:rsidRPr="00BF0C1C">
              <w:rPr>
                <w:color w:val="000000"/>
                <w:sz w:val="26"/>
                <w:szCs w:val="26"/>
              </w:rPr>
              <w:t xml:space="preserve"> cứu cụ thể, r</w:t>
            </w:r>
            <w:r w:rsidR="00DA5585" w:rsidRPr="00BF0C1C">
              <w:rPr>
                <w:color w:val="000000"/>
                <w:sz w:val="26"/>
                <w:szCs w:val="26"/>
              </w:rPr>
              <w:t>õ ràng, phù</w:t>
            </w:r>
            <w:r w:rsidRPr="00BF0C1C">
              <w:rPr>
                <w:color w:val="000000"/>
                <w:sz w:val="26"/>
                <w:szCs w:val="26"/>
              </w:rPr>
              <w:t xml:space="preserve"> hợp với đối tư</w:t>
            </w:r>
            <w:r w:rsidRPr="00BF0C1C">
              <w:rPr>
                <w:color w:val="000000"/>
                <w:sz w:val="26"/>
                <w:szCs w:val="26"/>
              </w:rPr>
              <w:softHyphen/>
            </w:r>
            <w:r w:rsidRPr="00BF0C1C">
              <w:rPr>
                <w:color w:val="000000"/>
                <w:sz w:val="26"/>
                <w:szCs w:val="26"/>
              </w:rPr>
              <w:softHyphen/>
            </w:r>
            <w:r w:rsidRPr="00BF0C1C">
              <w:rPr>
                <w:color w:val="000000"/>
                <w:sz w:val="26"/>
                <w:szCs w:val="26"/>
              </w:rPr>
              <w:softHyphen/>
              <w:t xml:space="preserve">ợng, nội dung nghiên cứu của </w:t>
            </w:r>
            <w:r w:rsidR="00DA5585" w:rsidRPr="00BF0C1C">
              <w:rPr>
                <w:color w:val="000000"/>
                <w:sz w:val="26"/>
                <w:szCs w:val="26"/>
              </w:rPr>
              <w:t>nhiệm vụ</w:t>
            </w:r>
            <w:r w:rsidRPr="00BF0C1C">
              <w:rPr>
                <w:color w:val="000000"/>
                <w:sz w:val="26"/>
                <w:szCs w:val="26"/>
              </w:rPr>
              <w:t>.</w:t>
            </w:r>
          </w:p>
        </w:tc>
        <w:tc>
          <w:tcPr>
            <w:tcW w:w="990" w:type="dxa"/>
          </w:tcPr>
          <w:p w14:paraId="01C280FE"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0FF" w14:textId="77777777" w:rsidR="00495909" w:rsidRPr="00BF0C1C" w:rsidRDefault="00495909" w:rsidP="00495909">
            <w:pPr>
              <w:jc w:val="both"/>
              <w:rPr>
                <w:color w:val="000000"/>
                <w:sz w:val="26"/>
                <w:szCs w:val="26"/>
              </w:rPr>
            </w:pPr>
          </w:p>
        </w:tc>
      </w:tr>
      <w:tr w:rsidR="00495909" w:rsidRPr="00BF0C1C" w14:paraId="01C28105" w14:textId="77777777" w:rsidTr="005753FC">
        <w:tc>
          <w:tcPr>
            <w:tcW w:w="1052" w:type="dxa"/>
          </w:tcPr>
          <w:p w14:paraId="01C28101" w14:textId="77777777" w:rsidR="00495909" w:rsidRPr="00BF0C1C" w:rsidRDefault="00495909" w:rsidP="00495909">
            <w:pPr>
              <w:spacing w:before="120" w:after="120"/>
              <w:jc w:val="center"/>
              <w:rPr>
                <w:b/>
                <w:bCs/>
                <w:iCs/>
                <w:color w:val="000000"/>
                <w:sz w:val="26"/>
                <w:szCs w:val="26"/>
              </w:rPr>
            </w:pPr>
            <w:r w:rsidRPr="00BF0C1C">
              <w:rPr>
                <w:b/>
                <w:bCs/>
                <w:iCs/>
                <w:color w:val="000000"/>
                <w:sz w:val="26"/>
                <w:szCs w:val="26"/>
              </w:rPr>
              <w:t>V</w:t>
            </w:r>
          </w:p>
        </w:tc>
        <w:tc>
          <w:tcPr>
            <w:tcW w:w="6930" w:type="dxa"/>
          </w:tcPr>
          <w:p w14:paraId="01C28102" w14:textId="77777777" w:rsidR="00495909" w:rsidRPr="00BF0C1C" w:rsidRDefault="00495909" w:rsidP="00495909">
            <w:pPr>
              <w:spacing w:before="120" w:after="120"/>
              <w:jc w:val="both"/>
              <w:rPr>
                <w:bCs/>
                <w:iCs/>
                <w:color w:val="000000"/>
                <w:sz w:val="26"/>
                <w:szCs w:val="26"/>
              </w:rPr>
            </w:pPr>
            <w:r w:rsidRPr="00BF0C1C">
              <w:rPr>
                <w:b/>
                <w:bCs/>
                <w:i/>
                <w:iCs/>
                <w:color w:val="000000"/>
                <w:sz w:val="26"/>
                <w:szCs w:val="26"/>
              </w:rPr>
              <w:t xml:space="preserve">Sản phẩm, lợi ích của </w:t>
            </w:r>
            <w:r w:rsidR="00DA5585" w:rsidRPr="00BF0C1C">
              <w:rPr>
                <w:b/>
                <w:i/>
                <w:color w:val="000000"/>
                <w:sz w:val="26"/>
                <w:szCs w:val="26"/>
              </w:rPr>
              <w:t>nhiệm vụ</w:t>
            </w:r>
            <w:r w:rsidR="00DA5585" w:rsidRPr="00BF0C1C">
              <w:rPr>
                <w:color w:val="000000"/>
                <w:sz w:val="26"/>
                <w:szCs w:val="26"/>
              </w:rPr>
              <w:t xml:space="preserve"> </w:t>
            </w:r>
            <w:r w:rsidRPr="00BF0C1C">
              <w:rPr>
                <w:b/>
                <w:bCs/>
                <w:i/>
                <w:iCs/>
                <w:color w:val="000000"/>
                <w:sz w:val="26"/>
                <w:szCs w:val="26"/>
              </w:rPr>
              <w:t>và địa chỉ sử dụng</w:t>
            </w:r>
          </w:p>
        </w:tc>
        <w:tc>
          <w:tcPr>
            <w:tcW w:w="990" w:type="dxa"/>
          </w:tcPr>
          <w:p w14:paraId="01C28103" w14:textId="77777777" w:rsidR="00495909" w:rsidRPr="00BF0C1C" w:rsidRDefault="00495909" w:rsidP="00495909">
            <w:pPr>
              <w:spacing w:beforeLines="60" w:before="144"/>
              <w:jc w:val="center"/>
              <w:rPr>
                <w:b/>
                <w:bCs/>
                <w:i/>
                <w:iCs/>
                <w:color w:val="000000"/>
                <w:sz w:val="26"/>
                <w:szCs w:val="26"/>
              </w:rPr>
            </w:pPr>
            <w:r w:rsidRPr="00BF0C1C">
              <w:rPr>
                <w:b/>
                <w:bCs/>
                <w:i/>
                <w:iCs/>
                <w:color w:val="000000"/>
                <w:sz w:val="26"/>
                <w:szCs w:val="26"/>
              </w:rPr>
              <w:t>25</w:t>
            </w:r>
          </w:p>
        </w:tc>
        <w:tc>
          <w:tcPr>
            <w:tcW w:w="1440" w:type="dxa"/>
          </w:tcPr>
          <w:p w14:paraId="01C28104" w14:textId="77777777" w:rsidR="00495909" w:rsidRPr="00BF0C1C" w:rsidRDefault="00495909" w:rsidP="00495909">
            <w:pPr>
              <w:jc w:val="both"/>
              <w:rPr>
                <w:b/>
                <w:bCs/>
                <w:i/>
                <w:iCs/>
                <w:color w:val="000000"/>
                <w:sz w:val="26"/>
                <w:szCs w:val="26"/>
              </w:rPr>
            </w:pPr>
          </w:p>
        </w:tc>
      </w:tr>
      <w:tr w:rsidR="00495909" w:rsidRPr="00BF0C1C" w14:paraId="01C28112" w14:textId="77777777" w:rsidTr="005753FC">
        <w:tc>
          <w:tcPr>
            <w:tcW w:w="1052" w:type="dxa"/>
            <w:vMerge w:val="restart"/>
          </w:tcPr>
          <w:p w14:paraId="01C28106" w14:textId="77777777" w:rsidR="00495909" w:rsidRPr="00BF0C1C" w:rsidRDefault="00495909" w:rsidP="00495909">
            <w:pPr>
              <w:jc w:val="center"/>
              <w:rPr>
                <w:color w:val="000000"/>
                <w:sz w:val="26"/>
                <w:szCs w:val="26"/>
              </w:rPr>
            </w:pPr>
          </w:p>
          <w:p w14:paraId="01C28107" w14:textId="77777777" w:rsidR="00495909" w:rsidRPr="00BF0C1C" w:rsidRDefault="00495909" w:rsidP="00495909">
            <w:pPr>
              <w:jc w:val="center"/>
              <w:rPr>
                <w:color w:val="000000"/>
                <w:sz w:val="26"/>
                <w:szCs w:val="26"/>
              </w:rPr>
            </w:pPr>
          </w:p>
          <w:p w14:paraId="01C28108" w14:textId="77777777" w:rsidR="00495909" w:rsidRPr="00BF0C1C" w:rsidRDefault="00495909" w:rsidP="00495909">
            <w:pPr>
              <w:jc w:val="center"/>
              <w:rPr>
                <w:color w:val="000000"/>
                <w:sz w:val="26"/>
                <w:szCs w:val="26"/>
              </w:rPr>
            </w:pPr>
          </w:p>
          <w:p w14:paraId="01C28109" w14:textId="77777777" w:rsidR="00495909" w:rsidRPr="00BF0C1C" w:rsidRDefault="00495909" w:rsidP="00495909">
            <w:pPr>
              <w:jc w:val="center"/>
              <w:rPr>
                <w:color w:val="000000"/>
                <w:sz w:val="26"/>
                <w:szCs w:val="26"/>
              </w:rPr>
            </w:pPr>
          </w:p>
          <w:p w14:paraId="01C2810A" w14:textId="77777777" w:rsidR="00495909" w:rsidRPr="00BF0C1C" w:rsidRDefault="00495909" w:rsidP="00495909">
            <w:pPr>
              <w:jc w:val="center"/>
              <w:rPr>
                <w:color w:val="000000"/>
                <w:sz w:val="26"/>
                <w:szCs w:val="26"/>
              </w:rPr>
            </w:pPr>
          </w:p>
          <w:p w14:paraId="01C2810B" w14:textId="77777777" w:rsidR="00495909" w:rsidRPr="00BF0C1C" w:rsidRDefault="00495909" w:rsidP="00495909">
            <w:pPr>
              <w:jc w:val="center"/>
              <w:rPr>
                <w:color w:val="000000"/>
                <w:sz w:val="26"/>
                <w:szCs w:val="26"/>
              </w:rPr>
            </w:pPr>
          </w:p>
          <w:p w14:paraId="01C2810C" w14:textId="77777777" w:rsidR="00495909" w:rsidRPr="00BF0C1C" w:rsidRDefault="00495909" w:rsidP="00495909">
            <w:pPr>
              <w:jc w:val="center"/>
              <w:rPr>
                <w:color w:val="000000"/>
                <w:sz w:val="26"/>
                <w:szCs w:val="26"/>
              </w:rPr>
            </w:pPr>
          </w:p>
          <w:p w14:paraId="01C2810D" w14:textId="77777777" w:rsidR="00495909" w:rsidRPr="00BF0C1C" w:rsidRDefault="00495909" w:rsidP="00495909">
            <w:pPr>
              <w:jc w:val="center"/>
              <w:rPr>
                <w:color w:val="000000"/>
                <w:sz w:val="26"/>
                <w:szCs w:val="26"/>
              </w:rPr>
            </w:pPr>
          </w:p>
          <w:p w14:paraId="01C2810E" w14:textId="77777777" w:rsidR="00495909" w:rsidRPr="00BF0C1C" w:rsidRDefault="00495909" w:rsidP="00495909">
            <w:pPr>
              <w:jc w:val="center"/>
              <w:rPr>
                <w:color w:val="000000"/>
                <w:sz w:val="26"/>
                <w:szCs w:val="26"/>
              </w:rPr>
            </w:pPr>
          </w:p>
        </w:tc>
        <w:tc>
          <w:tcPr>
            <w:tcW w:w="6930" w:type="dxa"/>
          </w:tcPr>
          <w:p w14:paraId="01C2810F" w14:textId="77777777" w:rsidR="00495909" w:rsidRPr="00BF0C1C" w:rsidRDefault="005753FC" w:rsidP="00495909">
            <w:pPr>
              <w:spacing w:before="60"/>
              <w:jc w:val="both"/>
              <w:rPr>
                <w:color w:val="000000"/>
                <w:sz w:val="26"/>
                <w:szCs w:val="26"/>
              </w:rPr>
            </w:pPr>
            <w:r w:rsidRPr="00BF0C1C">
              <w:rPr>
                <w:color w:val="000000"/>
                <w:sz w:val="26"/>
                <w:szCs w:val="26"/>
              </w:rPr>
              <w:t>9. Các sản phẩm rõ</w:t>
            </w:r>
            <w:r w:rsidR="00495909" w:rsidRPr="00BF0C1C">
              <w:rPr>
                <w:color w:val="000000"/>
                <w:sz w:val="26"/>
                <w:szCs w:val="26"/>
              </w:rPr>
              <w:t xml:space="preserve"> ràng, đầy đủ, phù hợp với mục tiêu và các nội dung nghiên cứu của </w:t>
            </w:r>
            <w:r w:rsidR="00DA5585" w:rsidRPr="00BF0C1C">
              <w:rPr>
                <w:color w:val="000000"/>
                <w:sz w:val="26"/>
                <w:szCs w:val="26"/>
              </w:rPr>
              <w:t>nhiệm vụ</w:t>
            </w:r>
            <w:r w:rsidR="00495909" w:rsidRPr="00BF0C1C">
              <w:rPr>
                <w:color w:val="000000"/>
                <w:sz w:val="26"/>
                <w:szCs w:val="26"/>
              </w:rPr>
              <w:t>.</w:t>
            </w:r>
          </w:p>
        </w:tc>
        <w:tc>
          <w:tcPr>
            <w:tcW w:w="990" w:type="dxa"/>
          </w:tcPr>
          <w:p w14:paraId="01C28110" w14:textId="77777777" w:rsidR="00495909" w:rsidRPr="00BF0C1C" w:rsidRDefault="00495909" w:rsidP="00495909">
            <w:pPr>
              <w:spacing w:beforeLines="60" w:before="144"/>
              <w:jc w:val="center"/>
              <w:rPr>
                <w:color w:val="000000"/>
                <w:sz w:val="26"/>
                <w:szCs w:val="26"/>
              </w:rPr>
            </w:pPr>
            <w:r w:rsidRPr="00BF0C1C">
              <w:rPr>
                <w:color w:val="000000"/>
                <w:sz w:val="26"/>
                <w:szCs w:val="26"/>
              </w:rPr>
              <w:t>5</w:t>
            </w:r>
          </w:p>
        </w:tc>
        <w:tc>
          <w:tcPr>
            <w:tcW w:w="1440" w:type="dxa"/>
          </w:tcPr>
          <w:p w14:paraId="01C28111" w14:textId="77777777" w:rsidR="00495909" w:rsidRPr="00BF0C1C" w:rsidRDefault="00495909" w:rsidP="00495909">
            <w:pPr>
              <w:jc w:val="both"/>
              <w:rPr>
                <w:color w:val="000000"/>
                <w:sz w:val="26"/>
                <w:szCs w:val="26"/>
              </w:rPr>
            </w:pPr>
          </w:p>
        </w:tc>
      </w:tr>
      <w:tr w:rsidR="00495909" w:rsidRPr="00BF0C1C" w14:paraId="01C2811D" w14:textId="77777777" w:rsidTr="005753FC">
        <w:trPr>
          <w:trHeight w:val="2429"/>
        </w:trPr>
        <w:tc>
          <w:tcPr>
            <w:tcW w:w="1052" w:type="dxa"/>
            <w:vMerge/>
          </w:tcPr>
          <w:p w14:paraId="01C28113" w14:textId="77777777" w:rsidR="00495909" w:rsidRPr="00BF0C1C" w:rsidRDefault="00495909" w:rsidP="00495909">
            <w:pPr>
              <w:jc w:val="center"/>
              <w:rPr>
                <w:color w:val="000000"/>
                <w:sz w:val="26"/>
                <w:szCs w:val="26"/>
              </w:rPr>
            </w:pPr>
          </w:p>
        </w:tc>
        <w:tc>
          <w:tcPr>
            <w:tcW w:w="6930" w:type="dxa"/>
          </w:tcPr>
          <w:p w14:paraId="01C28114" w14:textId="77777777" w:rsidR="00495909" w:rsidRPr="00BF0C1C" w:rsidRDefault="00495909" w:rsidP="00495909">
            <w:pPr>
              <w:spacing w:before="60"/>
              <w:jc w:val="both"/>
              <w:rPr>
                <w:color w:val="000000"/>
                <w:sz w:val="26"/>
                <w:szCs w:val="26"/>
              </w:rPr>
            </w:pPr>
            <w:r w:rsidRPr="00BF0C1C">
              <w:rPr>
                <w:color w:val="000000"/>
                <w:sz w:val="26"/>
                <w:szCs w:val="26"/>
              </w:rPr>
              <w:t xml:space="preserve">10. Lợi ích của </w:t>
            </w:r>
            <w:r w:rsidR="00DA5585" w:rsidRPr="00BF0C1C">
              <w:rPr>
                <w:color w:val="000000"/>
                <w:sz w:val="26"/>
                <w:szCs w:val="26"/>
              </w:rPr>
              <w:t>nhiệm vụ</w:t>
            </w:r>
            <w:r w:rsidRPr="00BF0C1C">
              <w:rPr>
                <w:color w:val="000000"/>
                <w:sz w:val="26"/>
                <w:szCs w:val="26"/>
              </w:rPr>
              <w:t xml:space="preserve">: </w:t>
            </w:r>
          </w:p>
          <w:p w14:paraId="01C28115" w14:textId="77777777" w:rsidR="00495909" w:rsidRPr="00BF0C1C" w:rsidRDefault="00495909" w:rsidP="00495909">
            <w:pPr>
              <w:spacing w:before="60"/>
              <w:jc w:val="both"/>
              <w:rPr>
                <w:color w:val="000000"/>
                <w:sz w:val="26"/>
                <w:szCs w:val="26"/>
              </w:rPr>
            </w:pPr>
            <w:r w:rsidRPr="00BF0C1C">
              <w:rPr>
                <w:color w:val="000000"/>
                <w:sz w:val="26"/>
                <w:szCs w:val="26"/>
              </w:rPr>
              <w:t>- Tác động dự kiến đến ngành, lĩnh vực bảo vệ môi trường và tác động đến x</w:t>
            </w:r>
            <w:r w:rsidR="00DA5585" w:rsidRPr="00BF0C1C">
              <w:rPr>
                <w:color w:val="000000"/>
                <w:sz w:val="26"/>
                <w:szCs w:val="26"/>
              </w:rPr>
              <w:t>ã</w:t>
            </w:r>
            <w:r w:rsidRPr="00BF0C1C">
              <w:rPr>
                <w:color w:val="000000"/>
                <w:sz w:val="26"/>
                <w:szCs w:val="26"/>
              </w:rPr>
              <w:t xml:space="preserve"> hội (đóng góp cho việc xây dựng, hoàn thiện chủ tr</w:t>
            </w:r>
            <w:r w:rsidRPr="00BF0C1C">
              <w:rPr>
                <w:color w:val="000000"/>
                <w:sz w:val="26"/>
                <w:szCs w:val="26"/>
              </w:rPr>
              <w:softHyphen/>
            </w:r>
            <w:r w:rsidRPr="00BF0C1C">
              <w:rPr>
                <w:color w:val="000000"/>
                <w:sz w:val="26"/>
                <w:szCs w:val="26"/>
              </w:rPr>
              <w:softHyphen/>
              <w:t>ương, chính sách, xây dựng pháp luật; có tác động làm chuyển biến nhận thức của x</w:t>
            </w:r>
            <w:r w:rsidR="00DA5585" w:rsidRPr="00BF0C1C">
              <w:rPr>
                <w:color w:val="000000"/>
                <w:sz w:val="26"/>
                <w:szCs w:val="26"/>
              </w:rPr>
              <w:t>ã</w:t>
            </w:r>
            <w:r w:rsidRPr="00BF0C1C">
              <w:rPr>
                <w:color w:val="000000"/>
                <w:sz w:val="26"/>
                <w:szCs w:val="26"/>
              </w:rPr>
              <w:t xml:space="preserve"> hội); </w:t>
            </w:r>
          </w:p>
          <w:p w14:paraId="01C28116" w14:textId="77777777" w:rsidR="00495909" w:rsidRPr="00BF0C1C" w:rsidRDefault="00495909" w:rsidP="00495909">
            <w:pPr>
              <w:spacing w:before="60"/>
              <w:jc w:val="both"/>
              <w:rPr>
                <w:color w:val="000000"/>
                <w:sz w:val="26"/>
                <w:szCs w:val="26"/>
              </w:rPr>
            </w:pPr>
            <w:r w:rsidRPr="00BF0C1C">
              <w:rPr>
                <w:color w:val="000000"/>
                <w:sz w:val="26"/>
                <w:szCs w:val="26"/>
              </w:rPr>
              <w:t xml:space="preserve">-  Nâng cao năng lực nghiên cứu của tổ chức, cá nhân thông qua tham gia thực hiện </w:t>
            </w:r>
            <w:r w:rsidR="00DA5585" w:rsidRPr="00BF0C1C">
              <w:rPr>
                <w:color w:val="000000"/>
                <w:sz w:val="26"/>
                <w:szCs w:val="26"/>
              </w:rPr>
              <w:t>nhiệm vụ</w:t>
            </w:r>
            <w:r w:rsidRPr="00BF0C1C">
              <w:rPr>
                <w:color w:val="000000"/>
                <w:sz w:val="26"/>
                <w:szCs w:val="26"/>
              </w:rPr>
              <w:t>.</w:t>
            </w:r>
          </w:p>
        </w:tc>
        <w:tc>
          <w:tcPr>
            <w:tcW w:w="990" w:type="dxa"/>
          </w:tcPr>
          <w:p w14:paraId="01C28117" w14:textId="77777777" w:rsidR="00495909" w:rsidRPr="00BF0C1C" w:rsidRDefault="00495909" w:rsidP="00495909">
            <w:pPr>
              <w:spacing w:beforeLines="60" w:before="144"/>
              <w:jc w:val="center"/>
              <w:rPr>
                <w:color w:val="000000"/>
                <w:sz w:val="26"/>
                <w:szCs w:val="26"/>
              </w:rPr>
            </w:pPr>
            <w:r w:rsidRPr="00BF0C1C">
              <w:rPr>
                <w:color w:val="000000"/>
                <w:sz w:val="26"/>
                <w:szCs w:val="26"/>
              </w:rPr>
              <w:t>10</w:t>
            </w:r>
          </w:p>
          <w:p w14:paraId="01C28118" w14:textId="77777777" w:rsidR="00495909" w:rsidRPr="00BF0C1C" w:rsidRDefault="00495909" w:rsidP="00495909">
            <w:pPr>
              <w:spacing w:beforeLines="60" w:before="144"/>
              <w:jc w:val="center"/>
              <w:rPr>
                <w:color w:val="000000"/>
                <w:sz w:val="26"/>
                <w:szCs w:val="26"/>
              </w:rPr>
            </w:pPr>
          </w:p>
          <w:p w14:paraId="01C28119" w14:textId="77777777" w:rsidR="00495909" w:rsidRPr="00BF0C1C" w:rsidRDefault="00495909" w:rsidP="00495909">
            <w:pPr>
              <w:spacing w:beforeLines="60" w:before="144"/>
              <w:jc w:val="center"/>
              <w:rPr>
                <w:color w:val="000000"/>
                <w:sz w:val="26"/>
                <w:szCs w:val="26"/>
              </w:rPr>
            </w:pPr>
          </w:p>
          <w:p w14:paraId="01C2811A" w14:textId="77777777" w:rsidR="00495909" w:rsidRPr="00BF0C1C" w:rsidRDefault="00495909" w:rsidP="00495909">
            <w:pPr>
              <w:spacing w:beforeLines="60" w:before="144"/>
              <w:jc w:val="center"/>
              <w:rPr>
                <w:color w:val="000000"/>
                <w:sz w:val="26"/>
                <w:szCs w:val="26"/>
              </w:rPr>
            </w:pPr>
          </w:p>
          <w:p w14:paraId="01C2811B" w14:textId="77777777" w:rsidR="00495909" w:rsidRPr="00BF0C1C" w:rsidRDefault="00495909" w:rsidP="00495909">
            <w:pPr>
              <w:spacing w:beforeLines="60" w:before="144"/>
              <w:jc w:val="center"/>
              <w:rPr>
                <w:color w:val="000000"/>
                <w:sz w:val="26"/>
                <w:szCs w:val="26"/>
              </w:rPr>
            </w:pPr>
          </w:p>
        </w:tc>
        <w:tc>
          <w:tcPr>
            <w:tcW w:w="1440" w:type="dxa"/>
          </w:tcPr>
          <w:p w14:paraId="01C2811C" w14:textId="77777777" w:rsidR="00495909" w:rsidRPr="00BF0C1C" w:rsidRDefault="00495909" w:rsidP="00495909">
            <w:pPr>
              <w:jc w:val="both"/>
              <w:rPr>
                <w:color w:val="000000"/>
                <w:sz w:val="26"/>
                <w:szCs w:val="26"/>
              </w:rPr>
            </w:pPr>
          </w:p>
        </w:tc>
      </w:tr>
      <w:tr w:rsidR="00495909" w:rsidRPr="00BF0C1C" w14:paraId="01C28122" w14:textId="77777777" w:rsidTr="005753FC">
        <w:tc>
          <w:tcPr>
            <w:tcW w:w="1052" w:type="dxa"/>
            <w:vMerge/>
          </w:tcPr>
          <w:p w14:paraId="01C2811E" w14:textId="77777777" w:rsidR="00495909" w:rsidRPr="00BF0C1C" w:rsidRDefault="00495909" w:rsidP="00495909">
            <w:pPr>
              <w:jc w:val="center"/>
              <w:rPr>
                <w:color w:val="000000"/>
                <w:sz w:val="26"/>
                <w:szCs w:val="26"/>
              </w:rPr>
            </w:pPr>
          </w:p>
        </w:tc>
        <w:tc>
          <w:tcPr>
            <w:tcW w:w="6930" w:type="dxa"/>
          </w:tcPr>
          <w:p w14:paraId="01C2811F" w14:textId="77777777" w:rsidR="00495909" w:rsidRPr="00BF0C1C" w:rsidRDefault="00495909" w:rsidP="00DA5585">
            <w:pPr>
              <w:spacing w:before="60"/>
              <w:jc w:val="both"/>
              <w:rPr>
                <w:color w:val="000000"/>
                <w:sz w:val="26"/>
                <w:szCs w:val="26"/>
              </w:rPr>
            </w:pPr>
            <w:r w:rsidRPr="00BF0C1C">
              <w:rPr>
                <w:color w:val="000000"/>
                <w:sz w:val="26"/>
                <w:szCs w:val="26"/>
              </w:rPr>
              <w:t>11.  Sản phẩm có địa chỉ sử dụng r</w:t>
            </w:r>
            <w:r w:rsidR="00DA5585" w:rsidRPr="00BF0C1C">
              <w:rPr>
                <w:color w:val="000000"/>
                <w:sz w:val="26"/>
                <w:szCs w:val="26"/>
              </w:rPr>
              <w:t>õ</w:t>
            </w:r>
            <w:r w:rsidRPr="00BF0C1C">
              <w:rPr>
                <w:color w:val="000000"/>
                <w:sz w:val="26"/>
                <w:szCs w:val="26"/>
              </w:rPr>
              <w:t xml:space="preserve"> ràng </w:t>
            </w:r>
          </w:p>
        </w:tc>
        <w:tc>
          <w:tcPr>
            <w:tcW w:w="990" w:type="dxa"/>
          </w:tcPr>
          <w:p w14:paraId="01C28120" w14:textId="77777777" w:rsidR="00495909" w:rsidRPr="00BF0C1C" w:rsidRDefault="00495909" w:rsidP="00495909">
            <w:pPr>
              <w:spacing w:beforeLines="60" w:before="144"/>
              <w:jc w:val="center"/>
              <w:rPr>
                <w:color w:val="000000"/>
                <w:sz w:val="26"/>
                <w:szCs w:val="26"/>
              </w:rPr>
            </w:pPr>
            <w:r w:rsidRPr="00BF0C1C">
              <w:rPr>
                <w:color w:val="000000"/>
                <w:sz w:val="26"/>
                <w:szCs w:val="26"/>
              </w:rPr>
              <w:t>10</w:t>
            </w:r>
          </w:p>
        </w:tc>
        <w:tc>
          <w:tcPr>
            <w:tcW w:w="1440" w:type="dxa"/>
          </w:tcPr>
          <w:p w14:paraId="01C28121" w14:textId="77777777" w:rsidR="00495909" w:rsidRPr="00BF0C1C" w:rsidRDefault="00495909" w:rsidP="00495909">
            <w:pPr>
              <w:jc w:val="both"/>
              <w:rPr>
                <w:color w:val="000000"/>
                <w:sz w:val="26"/>
                <w:szCs w:val="26"/>
              </w:rPr>
            </w:pPr>
          </w:p>
        </w:tc>
      </w:tr>
      <w:tr w:rsidR="00495909" w:rsidRPr="00BF0C1C" w14:paraId="01C28127" w14:textId="77777777" w:rsidTr="005753FC">
        <w:tc>
          <w:tcPr>
            <w:tcW w:w="1052" w:type="dxa"/>
          </w:tcPr>
          <w:p w14:paraId="01C28123" w14:textId="77777777" w:rsidR="00495909" w:rsidRPr="00BF0C1C" w:rsidRDefault="00495909" w:rsidP="00495909">
            <w:pPr>
              <w:spacing w:before="120" w:after="120"/>
              <w:jc w:val="center"/>
              <w:rPr>
                <w:b/>
                <w:bCs/>
                <w:iCs/>
                <w:color w:val="000000"/>
                <w:sz w:val="26"/>
                <w:szCs w:val="26"/>
              </w:rPr>
            </w:pPr>
            <w:r w:rsidRPr="00BF0C1C">
              <w:rPr>
                <w:b/>
                <w:bCs/>
                <w:iCs/>
                <w:color w:val="000000"/>
                <w:sz w:val="26"/>
                <w:szCs w:val="26"/>
              </w:rPr>
              <w:t>VI</w:t>
            </w:r>
          </w:p>
        </w:tc>
        <w:tc>
          <w:tcPr>
            <w:tcW w:w="6930" w:type="dxa"/>
          </w:tcPr>
          <w:p w14:paraId="01C28124" w14:textId="77777777" w:rsidR="00495909" w:rsidRPr="00BF0C1C" w:rsidRDefault="00495909" w:rsidP="00495909">
            <w:pPr>
              <w:spacing w:before="120" w:after="120"/>
              <w:jc w:val="both"/>
              <w:rPr>
                <w:bCs/>
                <w:iCs/>
                <w:color w:val="000000"/>
                <w:sz w:val="26"/>
                <w:szCs w:val="26"/>
              </w:rPr>
            </w:pPr>
            <w:r w:rsidRPr="00BF0C1C">
              <w:rPr>
                <w:b/>
                <w:bCs/>
                <w:i/>
                <w:iCs/>
                <w:color w:val="000000"/>
                <w:sz w:val="26"/>
                <w:szCs w:val="26"/>
              </w:rPr>
              <w:t xml:space="preserve">Tính khả thi của </w:t>
            </w:r>
            <w:r w:rsidR="00DA5585" w:rsidRPr="00BF0C1C">
              <w:rPr>
                <w:b/>
                <w:i/>
                <w:color w:val="000000"/>
                <w:sz w:val="26"/>
                <w:szCs w:val="26"/>
              </w:rPr>
              <w:t>nhiệm vụ</w:t>
            </w:r>
          </w:p>
        </w:tc>
        <w:tc>
          <w:tcPr>
            <w:tcW w:w="990" w:type="dxa"/>
          </w:tcPr>
          <w:p w14:paraId="01C28125" w14:textId="77777777" w:rsidR="00495909" w:rsidRPr="00BF0C1C" w:rsidRDefault="00495909" w:rsidP="00495909">
            <w:pPr>
              <w:spacing w:beforeLines="60" w:before="144"/>
              <w:jc w:val="center"/>
              <w:rPr>
                <w:b/>
                <w:bCs/>
                <w:i/>
                <w:iCs/>
                <w:color w:val="000000"/>
                <w:sz w:val="26"/>
                <w:szCs w:val="26"/>
              </w:rPr>
            </w:pPr>
            <w:r w:rsidRPr="00BF0C1C">
              <w:rPr>
                <w:b/>
                <w:bCs/>
                <w:i/>
                <w:iCs/>
                <w:color w:val="000000"/>
                <w:sz w:val="26"/>
                <w:szCs w:val="26"/>
              </w:rPr>
              <w:t>20</w:t>
            </w:r>
          </w:p>
        </w:tc>
        <w:tc>
          <w:tcPr>
            <w:tcW w:w="1440" w:type="dxa"/>
          </w:tcPr>
          <w:p w14:paraId="01C28126" w14:textId="77777777" w:rsidR="00495909" w:rsidRPr="00BF0C1C" w:rsidRDefault="00495909" w:rsidP="00495909">
            <w:pPr>
              <w:jc w:val="both"/>
              <w:rPr>
                <w:b/>
                <w:bCs/>
                <w:i/>
                <w:iCs/>
                <w:color w:val="000000"/>
                <w:sz w:val="26"/>
                <w:szCs w:val="26"/>
              </w:rPr>
            </w:pPr>
          </w:p>
        </w:tc>
      </w:tr>
      <w:tr w:rsidR="00495909" w:rsidRPr="00BF0C1C" w14:paraId="01C2812D" w14:textId="77777777" w:rsidTr="005753FC">
        <w:trPr>
          <w:trHeight w:val="1133"/>
        </w:trPr>
        <w:tc>
          <w:tcPr>
            <w:tcW w:w="1052" w:type="dxa"/>
            <w:vMerge w:val="restart"/>
          </w:tcPr>
          <w:p w14:paraId="01C28128" w14:textId="77777777" w:rsidR="00495909" w:rsidRPr="00BF0C1C" w:rsidRDefault="00495909" w:rsidP="00495909">
            <w:pPr>
              <w:jc w:val="center"/>
              <w:rPr>
                <w:color w:val="000000"/>
                <w:sz w:val="26"/>
                <w:szCs w:val="26"/>
              </w:rPr>
            </w:pPr>
          </w:p>
        </w:tc>
        <w:tc>
          <w:tcPr>
            <w:tcW w:w="6930" w:type="dxa"/>
          </w:tcPr>
          <w:p w14:paraId="01C28129" w14:textId="77777777" w:rsidR="00495909" w:rsidRPr="00BF0C1C" w:rsidRDefault="00495909" w:rsidP="00495909">
            <w:pPr>
              <w:spacing w:before="60"/>
              <w:jc w:val="both"/>
              <w:rPr>
                <w:color w:val="000000"/>
                <w:sz w:val="26"/>
                <w:szCs w:val="26"/>
              </w:rPr>
            </w:pPr>
            <w:r w:rsidRPr="00BF0C1C">
              <w:rPr>
                <w:color w:val="000000"/>
                <w:sz w:val="26"/>
                <w:szCs w:val="26"/>
              </w:rPr>
              <w:t xml:space="preserve">12. Năng lực tổ chức thực hiện </w:t>
            </w:r>
            <w:r w:rsidR="00DA5585" w:rsidRPr="00BF0C1C">
              <w:rPr>
                <w:color w:val="000000"/>
                <w:sz w:val="26"/>
                <w:szCs w:val="26"/>
              </w:rPr>
              <w:t xml:space="preserve">nhiệm vụ </w:t>
            </w:r>
            <w:r w:rsidRPr="00BF0C1C">
              <w:rPr>
                <w:color w:val="000000"/>
                <w:sz w:val="26"/>
                <w:szCs w:val="26"/>
              </w:rPr>
              <w:t>(t</w:t>
            </w:r>
            <w:r w:rsidR="00DA5585" w:rsidRPr="00BF0C1C">
              <w:rPr>
                <w:color w:val="000000"/>
                <w:sz w:val="26"/>
                <w:szCs w:val="26"/>
              </w:rPr>
              <w:t>í</w:t>
            </w:r>
            <w:r w:rsidRPr="00BF0C1C">
              <w:rPr>
                <w:color w:val="000000"/>
                <w:sz w:val="26"/>
                <w:szCs w:val="26"/>
              </w:rPr>
              <w:t>nh</w:t>
            </w:r>
            <w:r w:rsidR="00DA5585" w:rsidRPr="00BF0C1C">
              <w:rPr>
                <w:color w:val="000000"/>
                <w:sz w:val="26"/>
                <w:szCs w:val="26"/>
              </w:rPr>
              <w:t xml:space="preserve"> khoa học và hợp lý trong bố trí</w:t>
            </w:r>
            <w:r w:rsidRPr="00BF0C1C">
              <w:rPr>
                <w:color w:val="000000"/>
                <w:sz w:val="26"/>
                <w:szCs w:val="26"/>
              </w:rPr>
              <w:t xml:space="preserve"> kế hoạch, tiến độ thực hiện, khả năng hoàn thành, năng lực của các cá nhân tham gia thực hiện chính </w:t>
            </w:r>
            <w:r w:rsidR="00DA5585" w:rsidRPr="00BF0C1C">
              <w:rPr>
                <w:color w:val="000000"/>
                <w:sz w:val="26"/>
                <w:szCs w:val="26"/>
              </w:rPr>
              <w:t xml:space="preserve">nhiệm vụ </w:t>
            </w:r>
            <w:r w:rsidRPr="00BF0C1C">
              <w:rPr>
                <w:color w:val="000000"/>
                <w:sz w:val="26"/>
                <w:szCs w:val="26"/>
              </w:rPr>
              <w:t xml:space="preserve">…); </w:t>
            </w:r>
          </w:p>
          <w:p w14:paraId="01C2812A" w14:textId="77777777" w:rsidR="00495909" w:rsidRPr="00BF0C1C" w:rsidRDefault="00495909" w:rsidP="00495909">
            <w:pPr>
              <w:spacing w:before="60"/>
              <w:ind w:left="-108"/>
              <w:jc w:val="both"/>
              <w:rPr>
                <w:color w:val="000000"/>
                <w:sz w:val="26"/>
                <w:szCs w:val="26"/>
              </w:rPr>
            </w:pPr>
          </w:p>
        </w:tc>
        <w:tc>
          <w:tcPr>
            <w:tcW w:w="990" w:type="dxa"/>
          </w:tcPr>
          <w:p w14:paraId="01C2812B" w14:textId="77777777" w:rsidR="00495909" w:rsidRPr="00BF0C1C" w:rsidRDefault="00495909" w:rsidP="00495909">
            <w:pPr>
              <w:spacing w:beforeLines="60" w:before="144"/>
              <w:jc w:val="center"/>
              <w:rPr>
                <w:color w:val="000000"/>
                <w:sz w:val="26"/>
                <w:szCs w:val="26"/>
              </w:rPr>
            </w:pPr>
            <w:r w:rsidRPr="00BF0C1C">
              <w:rPr>
                <w:color w:val="000000"/>
                <w:sz w:val="26"/>
                <w:szCs w:val="26"/>
              </w:rPr>
              <w:t>10</w:t>
            </w:r>
          </w:p>
        </w:tc>
        <w:tc>
          <w:tcPr>
            <w:tcW w:w="1440" w:type="dxa"/>
          </w:tcPr>
          <w:p w14:paraId="01C2812C" w14:textId="77777777" w:rsidR="00495909" w:rsidRPr="00BF0C1C" w:rsidRDefault="00495909" w:rsidP="00495909">
            <w:pPr>
              <w:jc w:val="both"/>
              <w:rPr>
                <w:color w:val="000000"/>
                <w:sz w:val="26"/>
                <w:szCs w:val="26"/>
              </w:rPr>
            </w:pPr>
          </w:p>
        </w:tc>
      </w:tr>
      <w:tr w:rsidR="00495909" w:rsidRPr="00BF0C1C" w14:paraId="01C28132" w14:textId="77777777" w:rsidTr="005753FC">
        <w:tc>
          <w:tcPr>
            <w:tcW w:w="1052" w:type="dxa"/>
            <w:vMerge/>
          </w:tcPr>
          <w:p w14:paraId="01C2812E" w14:textId="77777777" w:rsidR="00495909" w:rsidRPr="00BF0C1C" w:rsidRDefault="00495909" w:rsidP="00495909">
            <w:pPr>
              <w:jc w:val="both"/>
              <w:rPr>
                <w:color w:val="000000"/>
                <w:sz w:val="26"/>
                <w:szCs w:val="26"/>
              </w:rPr>
            </w:pPr>
          </w:p>
        </w:tc>
        <w:tc>
          <w:tcPr>
            <w:tcW w:w="6930" w:type="dxa"/>
          </w:tcPr>
          <w:p w14:paraId="01C2812F" w14:textId="77777777" w:rsidR="00495909" w:rsidRPr="00BF0C1C" w:rsidRDefault="00495909" w:rsidP="00355FEA">
            <w:pPr>
              <w:spacing w:before="60"/>
              <w:jc w:val="both"/>
              <w:rPr>
                <w:color w:val="000000"/>
                <w:sz w:val="26"/>
                <w:szCs w:val="26"/>
              </w:rPr>
            </w:pPr>
            <w:r w:rsidRPr="00BF0C1C">
              <w:rPr>
                <w:color w:val="000000"/>
                <w:sz w:val="26"/>
                <w:szCs w:val="26"/>
              </w:rPr>
              <w:t xml:space="preserve">13. Mức độ xác thực của tổng dự toán kinh phí so với chất lượng và số lượng sản phẩm dự kiến của </w:t>
            </w:r>
            <w:r w:rsidR="001B1100" w:rsidRPr="00BF0C1C">
              <w:rPr>
                <w:color w:val="000000"/>
                <w:sz w:val="26"/>
                <w:szCs w:val="26"/>
              </w:rPr>
              <w:t>nhiệm vụ</w:t>
            </w:r>
            <w:r w:rsidRPr="00BF0C1C">
              <w:rPr>
                <w:color w:val="000000"/>
                <w:sz w:val="26"/>
                <w:szCs w:val="26"/>
              </w:rPr>
              <w:t>; t</w:t>
            </w:r>
            <w:r w:rsidR="00DA5585" w:rsidRPr="00BF0C1C">
              <w:rPr>
                <w:color w:val="000000"/>
                <w:sz w:val="26"/>
                <w:szCs w:val="26"/>
              </w:rPr>
              <w:t>ính hợp lý của việc phâ</w:t>
            </w:r>
            <w:r w:rsidR="00355FEA" w:rsidRPr="00BF0C1C">
              <w:rPr>
                <w:color w:val="000000"/>
                <w:sz w:val="26"/>
                <w:szCs w:val="26"/>
              </w:rPr>
              <w:t>n bổ kinh phí</w:t>
            </w:r>
            <w:r w:rsidRPr="00BF0C1C">
              <w:rPr>
                <w:color w:val="000000"/>
                <w:sz w:val="26"/>
                <w:szCs w:val="26"/>
              </w:rPr>
              <w:t xml:space="preserve"> cho cỏc nội dung nghi</w:t>
            </w:r>
            <w:r w:rsidR="00DA5585" w:rsidRPr="00BF0C1C">
              <w:rPr>
                <w:color w:val="000000"/>
                <w:sz w:val="26"/>
                <w:szCs w:val="26"/>
              </w:rPr>
              <w:t>ê</w:t>
            </w:r>
            <w:r w:rsidR="00355FEA" w:rsidRPr="00BF0C1C">
              <w:rPr>
                <w:color w:val="000000"/>
                <w:sz w:val="26"/>
                <w:szCs w:val="26"/>
              </w:rPr>
              <w:t>n cứu và cá</w:t>
            </w:r>
            <w:r w:rsidRPr="00BF0C1C">
              <w:rPr>
                <w:color w:val="000000"/>
                <w:sz w:val="26"/>
                <w:szCs w:val="26"/>
              </w:rPr>
              <w:t xml:space="preserve">c hoạt động của </w:t>
            </w:r>
            <w:r w:rsidR="00DA5585" w:rsidRPr="00BF0C1C">
              <w:rPr>
                <w:color w:val="000000"/>
                <w:sz w:val="26"/>
                <w:szCs w:val="26"/>
              </w:rPr>
              <w:t>nhiệm vụ</w:t>
            </w:r>
            <w:r w:rsidRPr="00BF0C1C">
              <w:rPr>
                <w:color w:val="000000"/>
                <w:sz w:val="26"/>
                <w:szCs w:val="26"/>
              </w:rPr>
              <w:t xml:space="preserve">, cho sản phẩm của </w:t>
            </w:r>
            <w:r w:rsidR="00DA5585" w:rsidRPr="00BF0C1C">
              <w:rPr>
                <w:color w:val="000000"/>
                <w:sz w:val="26"/>
                <w:szCs w:val="26"/>
              </w:rPr>
              <w:t>nhiệm vụ</w:t>
            </w:r>
            <w:r w:rsidRPr="00BF0C1C">
              <w:rPr>
                <w:color w:val="000000"/>
                <w:sz w:val="26"/>
                <w:szCs w:val="26"/>
              </w:rPr>
              <w:t>;</w:t>
            </w:r>
          </w:p>
        </w:tc>
        <w:tc>
          <w:tcPr>
            <w:tcW w:w="990" w:type="dxa"/>
          </w:tcPr>
          <w:p w14:paraId="01C28130" w14:textId="77777777" w:rsidR="00495909" w:rsidRPr="00BF0C1C" w:rsidRDefault="00495909" w:rsidP="00495909">
            <w:pPr>
              <w:spacing w:beforeLines="60" w:before="144"/>
              <w:jc w:val="center"/>
              <w:rPr>
                <w:color w:val="000000"/>
                <w:sz w:val="26"/>
                <w:szCs w:val="26"/>
              </w:rPr>
            </w:pPr>
            <w:r w:rsidRPr="00BF0C1C">
              <w:rPr>
                <w:color w:val="000000"/>
                <w:sz w:val="26"/>
                <w:szCs w:val="26"/>
              </w:rPr>
              <w:t>10</w:t>
            </w:r>
          </w:p>
        </w:tc>
        <w:tc>
          <w:tcPr>
            <w:tcW w:w="1440" w:type="dxa"/>
          </w:tcPr>
          <w:p w14:paraId="01C28131" w14:textId="77777777" w:rsidR="00495909" w:rsidRPr="00BF0C1C" w:rsidRDefault="00495909" w:rsidP="00495909">
            <w:pPr>
              <w:jc w:val="both"/>
              <w:rPr>
                <w:color w:val="000000"/>
                <w:sz w:val="26"/>
                <w:szCs w:val="26"/>
              </w:rPr>
            </w:pPr>
          </w:p>
        </w:tc>
      </w:tr>
      <w:tr w:rsidR="00495909" w:rsidRPr="00BF0C1C" w14:paraId="01C28137" w14:textId="77777777" w:rsidTr="005753FC">
        <w:trPr>
          <w:trHeight w:val="350"/>
        </w:trPr>
        <w:tc>
          <w:tcPr>
            <w:tcW w:w="1052" w:type="dxa"/>
          </w:tcPr>
          <w:p w14:paraId="01C28133" w14:textId="77777777" w:rsidR="00495909" w:rsidRPr="00BF0C1C" w:rsidRDefault="00495909" w:rsidP="00495909">
            <w:pPr>
              <w:jc w:val="both"/>
              <w:rPr>
                <w:b/>
                <w:color w:val="000000"/>
                <w:sz w:val="28"/>
              </w:rPr>
            </w:pPr>
          </w:p>
        </w:tc>
        <w:tc>
          <w:tcPr>
            <w:tcW w:w="6930" w:type="dxa"/>
          </w:tcPr>
          <w:p w14:paraId="01C28134" w14:textId="77777777" w:rsidR="00495909" w:rsidRPr="00BF0C1C" w:rsidRDefault="00495909" w:rsidP="00495909">
            <w:pPr>
              <w:spacing w:before="120"/>
              <w:jc w:val="both"/>
              <w:rPr>
                <w:b/>
                <w:bCs/>
                <w:i/>
                <w:iCs/>
                <w:color w:val="000000"/>
                <w:sz w:val="28"/>
              </w:rPr>
            </w:pPr>
            <w:r w:rsidRPr="00BF0C1C">
              <w:rPr>
                <w:b/>
                <w:bCs/>
                <w:i/>
                <w:iCs/>
                <w:color w:val="000000"/>
                <w:sz w:val="28"/>
              </w:rPr>
              <w:t xml:space="preserve">Tổng cộng:  </w:t>
            </w:r>
          </w:p>
        </w:tc>
        <w:tc>
          <w:tcPr>
            <w:tcW w:w="990" w:type="dxa"/>
          </w:tcPr>
          <w:p w14:paraId="01C28135" w14:textId="77777777" w:rsidR="00495909" w:rsidRPr="00BF0C1C" w:rsidRDefault="00495909" w:rsidP="00495909">
            <w:pPr>
              <w:spacing w:beforeLines="60" w:before="144"/>
              <w:jc w:val="center"/>
              <w:rPr>
                <w:b/>
                <w:bCs/>
                <w:i/>
                <w:iCs/>
                <w:color w:val="000000"/>
                <w:sz w:val="26"/>
                <w:szCs w:val="26"/>
              </w:rPr>
            </w:pPr>
            <w:r w:rsidRPr="00BF0C1C">
              <w:rPr>
                <w:b/>
                <w:bCs/>
                <w:i/>
                <w:iCs/>
                <w:color w:val="000000"/>
                <w:sz w:val="26"/>
                <w:szCs w:val="26"/>
              </w:rPr>
              <w:t>100</w:t>
            </w:r>
          </w:p>
        </w:tc>
        <w:tc>
          <w:tcPr>
            <w:tcW w:w="1440" w:type="dxa"/>
          </w:tcPr>
          <w:p w14:paraId="01C28136" w14:textId="77777777" w:rsidR="00495909" w:rsidRPr="00BF0C1C" w:rsidRDefault="00495909" w:rsidP="00495909">
            <w:pPr>
              <w:jc w:val="both"/>
              <w:rPr>
                <w:b/>
                <w:bCs/>
                <w:i/>
                <w:iCs/>
                <w:color w:val="000000"/>
                <w:sz w:val="26"/>
                <w:szCs w:val="26"/>
              </w:rPr>
            </w:pPr>
          </w:p>
        </w:tc>
      </w:tr>
    </w:tbl>
    <w:p w14:paraId="01C28138" w14:textId="77777777" w:rsidR="00495909" w:rsidRPr="00BF0C1C" w:rsidRDefault="00495909" w:rsidP="00495909">
      <w:pPr>
        <w:spacing w:after="0" w:line="240" w:lineRule="auto"/>
        <w:ind w:left="360"/>
        <w:jc w:val="both"/>
        <w:rPr>
          <w:rFonts w:ascii="Times New Roman" w:eastAsia="Times New Roman" w:hAnsi="Times New Roman" w:cs="Times New Roman"/>
          <w:color w:val="000000"/>
          <w:sz w:val="28"/>
          <w:szCs w:val="20"/>
        </w:rPr>
      </w:pPr>
    </w:p>
    <w:p w14:paraId="01C28139" w14:textId="77777777" w:rsidR="00495909" w:rsidRPr="00BF0C1C" w:rsidRDefault="00495909" w:rsidP="00495909">
      <w:pPr>
        <w:spacing w:after="0" w:line="240" w:lineRule="auto"/>
        <w:jc w:val="both"/>
        <w:rPr>
          <w:rFonts w:ascii="Times New Roman" w:eastAsia="Times New Roman" w:hAnsi="Times New Roman" w:cs="Times New Roman"/>
          <w:color w:val="000000"/>
          <w:sz w:val="28"/>
          <w:szCs w:val="20"/>
        </w:rPr>
      </w:pPr>
      <w:r w:rsidRPr="00BF0C1C">
        <w:rPr>
          <w:rFonts w:ascii="Times New Roman" w:eastAsia="Times New Roman" w:hAnsi="Times New Roman" w:cs="Times New Roman"/>
          <w:color w:val="000000"/>
          <w:sz w:val="28"/>
          <w:szCs w:val="20"/>
        </w:rPr>
        <w:t xml:space="preserve">6. Nhận xét đánh giá tổng hợp chung về </w:t>
      </w:r>
      <w:r w:rsidR="00DA5585" w:rsidRPr="00BF0C1C">
        <w:rPr>
          <w:rFonts w:ascii="Times New Roman" w:eastAsia="Times New Roman" w:hAnsi="Times New Roman" w:cs="Times New Roman"/>
          <w:color w:val="000000"/>
          <w:sz w:val="28"/>
          <w:szCs w:val="20"/>
        </w:rPr>
        <w:t>nhiệm vụ</w:t>
      </w:r>
      <w:r w:rsidRPr="00BF0C1C">
        <w:rPr>
          <w:rFonts w:ascii="Times New Roman" w:eastAsia="Times New Roman" w:hAnsi="Times New Roman" w:cs="Times New Roman"/>
          <w:color w:val="000000"/>
          <w:sz w:val="28"/>
          <w:szCs w:val="20"/>
        </w:rPr>
        <w:t>:</w:t>
      </w:r>
    </w:p>
    <w:p w14:paraId="01C2813A" w14:textId="77777777" w:rsidR="00495909" w:rsidRPr="00BF0C1C" w:rsidRDefault="00495909" w:rsidP="00495909">
      <w:pPr>
        <w:spacing w:after="0" w:line="240" w:lineRule="auto"/>
        <w:jc w:val="both"/>
        <w:rPr>
          <w:rFonts w:asciiTheme="majorHAnsi" w:eastAsia="Times New Roman" w:hAnsiTheme="majorHAnsi" w:cstheme="majorHAnsi"/>
          <w:color w:val="000000"/>
          <w:sz w:val="28"/>
          <w:szCs w:val="20"/>
        </w:rPr>
      </w:pPr>
      <w:r w:rsidRPr="00BF0C1C">
        <w:rPr>
          <w:rFonts w:ascii="Times New Roman" w:eastAsia="Times New Roman" w:hAnsi="Times New Roman" w:cs="Times New Roman"/>
          <w:color w:val="000000"/>
          <w:sz w:val="28"/>
          <w:szCs w:val="20"/>
        </w:rPr>
        <w:t xml:space="preserve">6.1. Mặt mạnh của </w:t>
      </w:r>
      <w:r w:rsidR="00DA5585" w:rsidRPr="00BF0C1C">
        <w:rPr>
          <w:rFonts w:asciiTheme="majorHAnsi" w:hAnsiTheme="majorHAnsi" w:cstheme="majorHAnsi"/>
          <w:color w:val="000000"/>
          <w:sz w:val="26"/>
          <w:szCs w:val="26"/>
        </w:rPr>
        <w:t>nhiệm vụ</w:t>
      </w:r>
      <w:r w:rsidRPr="00BF0C1C">
        <w:rPr>
          <w:rFonts w:asciiTheme="majorHAnsi" w:eastAsia="Times New Roman" w:hAnsiTheme="majorHAnsi" w:cstheme="majorHAnsi"/>
          <w:color w:val="000000"/>
          <w:sz w:val="28"/>
          <w:szCs w:val="20"/>
        </w:rPr>
        <w:t>: ……………………………………………………</w:t>
      </w:r>
    </w:p>
    <w:p w14:paraId="01C2813B" w14:textId="77777777" w:rsidR="00495909" w:rsidRPr="00BF0C1C" w:rsidRDefault="00495909" w:rsidP="00495909">
      <w:pPr>
        <w:spacing w:after="0" w:line="360" w:lineRule="auto"/>
        <w:jc w:val="both"/>
        <w:rPr>
          <w:rFonts w:ascii="Times New Roman" w:eastAsia="Times New Roman" w:hAnsi="Times New Roman" w:cs="Times New Roman"/>
          <w:color w:val="000000"/>
          <w:sz w:val="28"/>
          <w:szCs w:val="20"/>
        </w:rPr>
      </w:pPr>
      <w:r w:rsidRPr="00BF0C1C">
        <w:rPr>
          <w:rFonts w:ascii="Times New Roman" w:eastAsia="Times New Roman" w:hAnsi="Times New Roman" w:cs="Times New Roman"/>
          <w:color w:val="000000"/>
          <w:sz w:val="28"/>
          <w:szCs w:val="20"/>
        </w:rPr>
        <w:lastRenderedPageBreak/>
        <w:t>………………………………………………………………………………………………………………………………………………………………………………………………………………………………………………………………………………………………………………………………………….</w:t>
      </w:r>
    </w:p>
    <w:p w14:paraId="01C2813C" w14:textId="77777777" w:rsidR="00DA5585" w:rsidRPr="00BF0C1C" w:rsidRDefault="00495909" w:rsidP="00DA5585">
      <w:pPr>
        <w:spacing w:after="0" w:line="240" w:lineRule="auto"/>
        <w:jc w:val="both"/>
        <w:rPr>
          <w:color w:val="000000"/>
          <w:sz w:val="26"/>
          <w:szCs w:val="26"/>
        </w:rPr>
      </w:pPr>
      <w:r w:rsidRPr="00BF0C1C">
        <w:rPr>
          <w:rFonts w:ascii="Times New Roman" w:eastAsia="Times New Roman" w:hAnsi="Times New Roman" w:cs="Times New Roman"/>
          <w:color w:val="000000"/>
          <w:sz w:val="28"/>
          <w:szCs w:val="20"/>
        </w:rPr>
        <w:t xml:space="preserve">6.2. Mặt yếu của </w:t>
      </w:r>
      <w:r w:rsidR="00DA5585" w:rsidRPr="00BF0C1C">
        <w:rPr>
          <w:rFonts w:asciiTheme="majorHAnsi" w:hAnsiTheme="majorHAnsi" w:cstheme="majorHAnsi"/>
          <w:color w:val="000000"/>
          <w:sz w:val="26"/>
          <w:szCs w:val="26"/>
        </w:rPr>
        <w:t>nhiệm vụ</w:t>
      </w:r>
      <w:r w:rsidR="00DA5585" w:rsidRPr="00BF0C1C">
        <w:rPr>
          <w:color w:val="000000"/>
          <w:sz w:val="26"/>
          <w:szCs w:val="26"/>
        </w:rPr>
        <w:t xml:space="preserve"> </w:t>
      </w:r>
    </w:p>
    <w:p w14:paraId="01C2813D" w14:textId="77777777" w:rsidR="00DA5585" w:rsidRPr="00BF0C1C" w:rsidRDefault="00DA5585" w:rsidP="00DA5585">
      <w:pPr>
        <w:spacing w:after="0" w:line="240" w:lineRule="auto"/>
        <w:jc w:val="both"/>
        <w:rPr>
          <w:color w:val="000000"/>
          <w:sz w:val="26"/>
          <w:szCs w:val="26"/>
        </w:rPr>
      </w:pPr>
    </w:p>
    <w:p w14:paraId="01C2813E" w14:textId="77777777" w:rsidR="00DA5585" w:rsidRPr="00BF0C1C" w:rsidRDefault="00DA5585" w:rsidP="00DA5585">
      <w:pPr>
        <w:spacing w:after="0" w:line="240" w:lineRule="auto"/>
        <w:jc w:val="both"/>
        <w:rPr>
          <w:color w:val="000000"/>
          <w:sz w:val="26"/>
          <w:szCs w:val="26"/>
        </w:rPr>
      </w:pPr>
    </w:p>
    <w:p w14:paraId="01C2813F" w14:textId="77777777" w:rsidR="00DA5585" w:rsidRPr="00BF0C1C" w:rsidRDefault="00DA5585" w:rsidP="00DA5585">
      <w:pPr>
        <w:spacing w:after="0" w:line="240" w:lineRule="auto"/>
        <w:jc w:val="both"/>
        <w:rPr>
          <w:color w:val="000000"/>
          <w:sz w:val="26"/>
          <w:szCs w:val="26"/>
        </w:rPr>
      </w:pPr>
    </w:p>
    <w:p w14:paraId="01C28140" w14:textId="77777777" w:rsidR="00DA5585" w:rsidRPr="00BF0C1C" w:rsidRDefault="00DA5585" w:rsidP="00DA5585">
      <w:pPr>
        <w:spacing w:after="0" w:line="240" w:lineRule="auto"/>
        <w:jc w:val="both"/>
        <w:rPr>
          <w:color w:val="000000"/>
          <w:sz w:val="26"/>
          <w:szCs w:val="26"/>
        </w:rPr>
      </w:pPr>
    </w:p>
    <w:p w14:paraId="01C28141" w14:textId="77777777" w:rsidR="00DA5585" w:rsidRPr="00BF0C1C" w:rsidRDefault="00DA5585" w:rsidP="00DA5585">
      <w:pPr>
        <w:spacing w:after="0" w:line="240" w:lineRule="auto"/>
        <w:jc w:val="both"/>
        <w:rPr>
          <w:color w:val="000000"/>
          <w:sz w:val="26"/>
          <w:szCs w:val="26"/>
        </w:rPr>
      </w:pPr>
    </w:p>
    <w:p w14:paraId="01C28142" w14:textId="77777777" w:rsidR="00DA5585" w:rsidRPr="00BF0C1C" w:rsidRDefault="00DA5585" w:rsidP="00DA5585">
      <w:pPr>
        <w:spacing w:after="0" w:line="240" w:lineRule="auto"/>
        <w:jc w:val="both"/>
        <w:rPr>
          <w:rFonts w:ascii="Times New Roman" w:eastAsia="Times New Roman" w:hAnsi="Times New Roman" w:cs="Times New Roman"/>
          <w:color w:val="000000"/>
          <w:sz w:val="28"/>
          <w:szCs w:val="20"/>
        </w:rPr>
      </w:pPr>
    </w:p>
    <w:p w14:paraId="01C28143" w14:textId="77777777" w:rsidR="00495909" w:rsidRPr="00BF0C1C" w:rsidRDefault="00495909" w:rsidP="00DA5585">
      <w:pPr>
        <w:spacing w:after="0" w:line="240" w:lineRule="auto"/>
        <w:jc w:val="both"/>
        <w:rPr>
          <w:rFonts w:ascii="Times New Roman" w:eastAsia="Times New Roman" w:hAnsi="Times New Roman" w:cs="Times New Roman"/>
          <w:color w:val="000000"/>
          <w:sz w:val="28"/>
          <w:szCs w:val="20"/>
        </w:rPr>
      </w:pPr>
      <w:r w:rsidRPr="00BF0C1C">
        <w:rPr>
          <w:rFonts w:ascii="Times New Roman" w:eastAsia="Times New Roman" w:hAnsi="Times New Roman" w:cs="Times New Roman"/>
          <w:color w:val="000000"/>
          <w:sz w:val="28"/>
          <w:szCs w:val="20"/>
        </w:rPr>
        <w:t xml:space="preserve">7. Khuyến nghị của chuyên gia/thành viên Hội đồng về những điểm cần bổ sung, sửa đổi về nội dung, kinh phí trong Thuyết minh đề cương nhiệm vụ </w:t>
      </w:r>
    </w:p>
    <w:p w14:paraId="01C28144" w14:textId="77777777" w:rsidR="00495909" w:rsidRPr="00BF0C1C" w:rsidRDefault="00495909" w:rsidP="00495909">
      <w:pPr>
        <w:spacing w:after="0" w:line="360" w:lineRule="auto"/>
        <w:ind w:right="-624"/>
        <w:jc w:val="both"/>
        <w:rPr>
          <w:rFonts w:ascii="Times New Roman" w:eastAsia="Times New Roman" w:hAnsi="Times New Roman" w:cs="Times New Roman"/>
          <w:sz w:val="28"/>
          <w:szCs w:val="28"/>
        </w:rPr>
      </w:pPr>
      <w:r w:rsidRPr="00BF0C1C">
        <w:rPr>
          <w:rFonts w:ascii="Times New Roman" w:eastAsia="Times New Roman" w:hAnsi="Times New Roman" w:cs="Times New Roman"/>
          <w:sz w:val="28"/>
          <w:szCs w:val="20"/>
        </w:rPr>
        <w:t>………………………………………………………………………………………………………………………………………………………………………………………………………………………………………………………………………………………………………………………………………………………………………………………………………………………………………………………………………………………………………………………………………………………………</w:t>
      </w:r>
      <w:r w:rsidRPr="00BF0C1C">
        <w:rPr>
          <w:rFonts w:ascii="Times New Roman" w:eastAsia="Times New Roman" w:hAnsi="Times New Roman" w:cs="Times New Roman"/>
          <w:sz w:val="28"/>
          <w:szCs w:val="28"/>
        </w:rPr>
        <w:t>8. Kết luận:</w:t>
      </w:r>
    </w:p>
    <w:p w14:paraId="01C28145" w14:textId="77777777" w:rsidR="00495909" w:rsidRPr="00BF0C1C" w:rsidRDefault="00495909" w:rsidP="00495909">
      <w:pPr>
        <w:spacing w:after="0" w:line="240" w:lineRule="auto"/>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w:tab/>
      </w:r>
    </w:p>
    <w:tbl>
      <w:tblPr>
        <w:tblW w:w="8522" w:type="dxa"/>
        <w:tblInd w:w="360" w:type="dxa"/>
        <w:tblLayout w:type="fixed"/>
        <w:tblLook w:val="0000" w:firstRow="0" w:lastRow="0" w:firstColumn="0" w:lastColumn="0" w:noHBand="0" w:noVBand="0"/>
      </w:tblPr>
      <w:tblGrid>
        <w:gridCol w:w="6552"/>
        <w:gridCol w:w="1970"/>
      </w:tblGrid>
      <w:tr w:rsidR="00495909" w:rsidRPr="00BF0C1C" w14:paraId="01C2814D" w14:textId="77777777" w:rsidTr="006C7334">
        <w:trPr>
          <w:trHeight w:val="2181"/>
        </w:trPr>
        <w:tc>
          <w:tcPr>
            <w:tcW w:w="6552" w:type="dxa"/>
            <w:tcBorders>
              <w:top w:val="single" w:sz="4" w:space="0" w:color="auto"/>
              <w:left w:val="single" w:sz="4" w:space="0" w:color="auto"/>
              <w:bottom w:val="single" w:sz="4" w:space="0" w:color="auto"/>
              <w:right w:val="single" w:sz="4" w:space="0" w:color="auto"/>
            </w:tcBorders>
          </w:tcPr>
          <w:p w14:paraId="01C28146" w14:textId="77777777" w:rsidR="00495909" w:rsidRPr="00BF0C1C" w:rsidRDefault="00495909" w:rsidP="00495909">
            <w:pPr>
              <w:spacing w:before="60" w:after="60" w:line="240" w:lineRule="auto"/>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w:t>- Thông qua nhiệm vụ</w:t>
            </w:r>
            <w:r w:rsidRPr="00BF0C1C">
              <w:rPr>
                <w:rFonts w:ascii="Times New Roman" w:eastAsia="Times New Roman" w:hAnsi="Times New Roman" w:cs="Times New Roman"/>
                <w:sz w:val="28"/>
                <w:szCs w:val="20"/>
              </w:rPr>
              <w:tab/>
            </w:r>
            <w:r w:rsidRPr="00BF0C1C">
              <w:rPr>
                <w:rFonts w:ascii="Times New Roman" w:eastAsia="Times New Roman" w:hAnsi="Times New Roman" w:cs="Times New Roman"/>
                <w:sz w:val="28"/>
                <w:szCs w:val="20"/>
              </w:rPr>
              <w:tab/>
            </w:r>
            <w:r w:rsidRPr="00BF0C1C">
              <w:rPr>
                <w:rFonts w:ascii="Times New Roman" w:eastAsia="Times New Roman" w:hAnsi="Times New Roman" w:cs="Times New Roman"/>
                <w:sz w:val="28"/>
                <w:szCs w:val="20"/>
              </w:rPr>
              <w:tab/>
            </w:r>
          </w:p>
          <w:p w14:paraId="01C28147" w14:textId="77777777" w:rsidR="00495909" w:rsidRPr="00BF0C1C" w:rsidRDefault="00495909" w:rsidP="00495909">
            <w:pPr>
              <w:spacing w:before="60" w:after="60" w:line="240" w:lineRule="auto"/>
              <w:ind w:left="296"/>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w:t xml:space="preserve">                   Thông qua không phải sửa chữa, bổ sung</w:t>
            </w:r>
          </w:p>
          <w:p w14:paraId="01C28148" w14:textId="77777777" w:rsidR="00495909" w:rsidRPr="00BF0C1C" w:rsidRDefault="00495909" w:rsidP="00495909">
            <w:pPr>
              <w:spacing w:before="60" w:after="60" w:line="240" w:lineRule="auto"/>
              <w:ind w:left="296"/>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w:t xml:space="preserve">                   </w:t>
            </w:r>
          </w:p>
          <w:p w14:paraId="01C28149" w14:textId="77777777" w:rsidR="00495909" w:rsidRPr="00BF0C1C" w:rsidRDefault="00495909" w:rsidP="00495909">
            <w:pPr>
              <w:spacing w:before="60" w:after="60" w:line="240" w:lineRule="auto"/>
              <w:ind w:left="296"/>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w:t xml:space="preserve">                   Thông qua có yêu cầu sửa chữa, bổ sung</w:t>
            </w:r>
          </w:p>
          <w:p w14:paraId="01C2814A" w14:textId="77777777" w:rsidR="00495909" w:rsidRPr="00BF0C1C" w:rsidRDefault="00495909" w:rsidP="00495909">
            <w:pPr>
              <w:spacing w:before="60" w:after="60" w:line="240" w:lineRule="auto"/>
              <w:ind w:left="296"/>
              <w:rPr>
                <w:rFonts w:ascii="Times New Roman" w:eastAsia="Times New Roman" w:hAnsi="Times New Roman" w:cs="Times New Roman"/>
                <w:sz w:val="28"/>
                <w:szCs w:val="20"/>
              </w:rPr>
            </w:pPr>
          </w:p>
        </w:tc>
        <w:tc>
          <w:tcPr>
            <w:tcW w:w="1970" w:type="dxa"/>
            <w:tcBorders>
              <w:top w:val="single" w:sz="4" w:space="0" w:color="auto"/>
              <w:left w:val="single" w:sz="4" w:space="0" w:color="auto"/>
              <w:bottom w:val="single" w:sz="4" w:space="0" w:color="auto"/>
              <w:right w:val="single" w:sz="4" w:space="0" w:color="auto"/>
            </w:tcBorders>
          </w:tcPr>
          <w:p w14:paraId="01C2814B" w14:textId="77777777" w:rsidR="00495909" w:rsidRPr="00BF0C1C" w:rsidRDefault="00495909" w:rsidP="00495909">
            <w:pPr>
              <w:spacing w:before="60" w:after="60" w:line="240" w:lineRule="auto"/>
              <w:jc w:val="center"/>
              <w:rPr>
                <w:rFonts w:ascii="Times New Roman" w:eastAsia="Times New Roman" w:hAnsi="Times New Roman" w:cs="Times New Roman"/>
                <w:sz w:val="28"/>
                <w:szCs w:val="20"/>
              </w:rPr>
            </w:pPr>
          </w:p>
          <w:p w14:paraId="01C2814C" w14:textId="77777777" w:rsidR="00495909" w:rsidRPr="00BF0C1C" w:rsidRDefault="00495909" w:rsidP="00495909">
            <w:pPr>
              <w:spacing w:before="60" w:after="60" w:line="240" w:lineRule="auto"/>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mc:AlternateContent>
                <mc:Choice Requires="wps">
                  <w:drawing>
                    <wp:anchor distT="0" distB="0" distL="114300" distR="114300" simplePos="0" relativeHeight="251660288" behindDoc="0" locked="0" layoutInCell="1" allowOverlap="1" wp14:anchorId="01C2815B" wp14:editId="01C2815C">
                      <wp:simplePos x="0" y="0"/>
                      <wp:positionH relativeFrom="column">
                        <wp:posOffset>335280</wp:posOffset>
                      </wp:positionH>
                      <wp:positionV relativeFrom="paragraph">
                        <wp:posOffset>552450</wp:posOffset>
                      </wp:positionV>
                      <wp:extent cx="152400" cy="231140"/>
                      <wp:effectExtent l="11430" t="9525" r="762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79588" id="Rectangle 3" o:spid="_x0000_s1026" style="position:absolute;margin-left:26.4pt;margin-top:43.5pt;width:12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"/>
                  </w:pict>
                </mc:Fallback>
              </mc:AlternateContent>
            </w:r>
            <w:r w:rsidRPr="00BF0C1C">
              <w:rPr>
                <w:rFonts w:ascii="Times New Roman" w:eastAsia="Times New Roman" w:hAnsi="Times New Roman" w:cs="Times New Roman"/>
                <w:sz w:val="28"/>
                <w:szCs w:val="20"/>
              </w:rPr>
              <mc:AlternateContent>
                <mc:Choice Requires="wps">
                  <w:drawing>
                    <wp:anchor distT="0" distB="0" distL="114300" distR="114300" simplePos="0" relativeHeight="251659264" behindDoc="0" locked="0" layoutInCell="1" allowOverlap="1" wp14:anchorId="01C2815D" wp14:editId="01C2815E">
                      <wp:simplePos x="0" y="0"/>
                      <wp:positionH relativeFrom="column">
                        <wp:posOffset>318135</wp:posOffset>
                      </wp:positionH>
                      <wp:positionV relativeFrom="paragraph">
                        <wp:posOffset>21590</wp:posOffset>
                      </wp:positionV>
                      <wp:extent cx="165735" cy="228600"/>
                      <wp:effectExtent l="13335" t="1206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FC135" id="Rectangle 2" o:spid="_x0000_s1026" style="position:absolute;margin-left:25.05pt;margin-top:1.7pt;width:13.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phIA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"/>
                  </w:pict>
                </mc:Fallback>
              </mc:AlternateContent>
            </w:r>
          </w:p>
        </w:tc>
      </w:tr>
      <w:tr w:rsidR="00495909" w:rsidRPr="00BF0C1C" w14:paraId="01C28151" w14:textId="77777777" w:rsidTr="006C7334">
        <w:tc>
          <w:tcPr>
            <w:tcW w:w="6552" w:type="dxa"/>
            <w:tcBorders>
              <w:top w:val="single" w:sz="4" w:space="0" w:color="auto"/>
              <w:left w:val="single" w:sz="4" w:space="0" w:color="auto"/>
              <w:bottom w:val="single" w:sz="4" w:space="0" w:color="auto"/>
              <w:right w:val="single" w:sz="4" w:space="0" w:color="auto"/>
            </w:tcBorders>
          </w:tcPr>
          <w:p w14:paraId="01C2814E" w14:textId="77777777" w:rsidR="00495909" w:rsidRPr="00BF0C1C" w:rsidRDefault="00495909" w:rsidP="00495909">
            <w:pPr>
              <w:spacing w:before="60" w:after="60" w:line="240" w:lineRule="auto"/>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w:t>- Không thông qua nhiệm vụ</w:t>
            </w:r>
          </w:p>
          <w:p w14:paraId="01C2814F" w14:textId="77777777" w:rsidR="00495909" w:rsidRPr="00BF0C1C" w:rsidRDefault="00495909" w:rsidP="00495909">
            <w:pPr>
              <w:spacing w:before="60" w:after="60" w:line="240" w:lineRule="auto"/>
              <w:ind w:left="296"/>
              <w:rPr>
                <w:rFonts w:ascii="Times New Roman" w:eastAsia="Times New Roman" w:hAnsi="Times New Roman" w:cs="Times New Roman"/>
                <w:sz w:val="28"/>
                <w:szCs w:val="20"/>
              </w:rPr>
            </w:pPr>
          </w:p>
        </w:tc>
        <w:tc>
          <w:tcPr>
            <w:tcW w:w="1970" w:type="dxa"/>
            <w:tcBorders>
              <w:top w:val="single" w:sz="4" w:space="0" w:color="auto"/>
              <w:left w:val="single" w:sz="4" w:space="0" w:color="auto"/>
              <w:bottom w:val="single" w:sz="4" w:space="0" w:color="auto"/>
              <w:right w:val="single" w:sz="4" w:space="0" w:color="auto"/>
            </w:tcBorders>
          </w:tcPr>
          <w:p w14:paraId="01C28150" w14:textId="77777777" w:rsidR="00495909" w:rsidRPr="00BF0C1C" w:rsidRDefault="00495909" w:rsidP="00495909">
            <w:pPr>
              <w:spacing w:before="60" w:after="60" w:line="240" w:lineRule="auto"/>
              <w:jc w:val="center"/>
              <w:rPr>
                <w:rFonts w:ascii="Times New Roman" w:eastAsia="Times New Roman" w:hAnsi="Times New Roman" w:cs="Times New Roman"/>
                <w:sz w:val="28"/>
                <w:szCs w:val="20"/>
              </w:rPr>
            </w:pPr>
            <w:r w:rsidRPr="00BF0C1C">
              <w:rPr>
                <w:rFonts w:ascii="Times New Roman" w:eastAsia="Times New Roman" w:hAnsi="Times New Roman" w:cs="Times New Roman"/>
                <w:sz w:val="28"/>
                <w:szCs w:val="20"/>
              </w:rPr>
              <mc:AlternateContent>
                <mc:Choice Requires="wps">
                  <w:drawing>
                    <wp:anchor distT="0" distB="0" distL="114300" distR="114300" simplePos="0" relativeHeight="251661312" behindDoc="0" locked="0" layoutInCell="1" allowOverlap="1" wp14:anchorId="01C2815F" wp14:editId="01C28160">
                      <wp:simplePos x="0" y="0"/>
                      <wp:positionH relativeFrom="column">
                        <wp:posOffset>318135</wp:posOffset>
                      </wp:positionH>
                      <wp:positionV relativeFrom="paragraph">
                        <wp:posOffset>46990</wp:posOffset>
                      </wp:positionV>
                      <wp:extent cx="165735" cy="231140"/>
                      <wp:effectExtent l="13335" t="8890"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24AE" id="Rectangle 1" o:spid="_x0000_s1026" style="position:absolute;margin-left:25.05pt;margin-top:3.7pt;width:13.0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"/>
                  </w:pict>
                </mc:Fallback>
              </mc:AlternateContent>
            </w:r>
          </w:p>
        </w:tc>
      </w:tr>
    </w:tbl>
    <w:p w14:paraId="01C28152" w14:textId="77777777" w:rsidR="00495909" w:rsidRPr="00BF0C1C" w:rsidRDefault="00495909" w:rsidP="00495909">
      <w:pPr>
        <w:spacing w:after="0" w:line="240" w:lineRule="auto"/>
        <w:jc w:val="both"/>
        <w:rPr>
          <w:rFonts w:ascii="Times New Roman" w:eastAsia="Times New Roman" w:hAnsi="Times New Roman" w:cs="Times New Roman"/>
          <w:b/>
          <w:color w:val="000000"/>
          <w:sz w:val="26"/>
          <w:szCs w:val="26"/>
        </w:rPr>
      </w:pPr>
    </w:p>
    <w:p w14:paraId="01C28153" w14:textId="77777777" w:rsidR="00495909" w:rsidRPr="00BF0C1C" w:rsidRDefault="00495909" w:rsidP="00495909">
      <w:pPr>
        <w:spacing w:after="0" w:line="240" w:lineRule="auto"/>
        <w:jc w:val="both"/>
        <w:rPr>
          <w:rFonts w:ascii="Times New Roman" w:eastAsia="Times New Roman" w:hAnsi="Times New Roman" w:cs="Times New Roman"/>
          <w:b/>
          <w:color w:val="000000"/>
          <w:sz w:val="26"/>
          <w:szCs w:val="26"/>
        </w:rPr>
      </w:pPr>
    </w:p>
    <w:p w14:paraId="01C28154" w14:textId="77777777" w:rsidR="00495909" w:rsidRPr="00BF0C1C" w:rsidRDefault="00495909" w:rsidP="00495909">
      <w:pPr>
        <w:spacing w:after="0" w:line="240" w:lineRule="auto"/>
        <w:jc w:val="right"/>
        <w:rPr>
          <w:rFonts w:ascii="Times New Roman" w:eastAsia="Times New Roman" w:hAnsi="Times New Roman" w:cs="Times New Roman"/>
          <w:b/>
          <w:color w:val="000000"/>
          <w:sz w:val="26"/>
          <w:szCs w:val="26"/>
        </w:rPr>
      </w:pPr>
      <w:r w:rsidRPr="00BF0C1C">
        <w:rPr>
          <w:rFonts w:ascii="Times New Roman" w:eastAsia="Times New Roman" w:hAnsi="Times New Roman" w:cs="Times New Roman"/>
          <w:b/>
          <w:color w:val="000000"/>
          <w:sz w:val="26"/>
          <w:szCs w:val="26"/>
        </w:rPr>
        <w:t>CHUYÊN GIA/THÀNH VIÊN HỘI ĐỒNG</w:t>
      </w:r>
    </w:p>
    <w:p w14:paraId="01C28155" w14:textId="77777777" w:rsidR="00495909" w:rsidRPr="00BF0C1C" w:rsidRDefault="00495909" w:rsidP="00495909">
      <w:pPr>
        <w:spacing w:after="0" w:line="240" w:lineRule="auto"/>
        <w:jc w:val="center"/>
        <w:rPr>
          <w:rFonts w:ascii="Times New Roman" w:eastAsia="Times New Roman" w:hAnsi="Times New Roman" w:cs="Arial"/>
          <w:i/>
          <w:color w:val="000000"/>
          <w:sz w:val="26"/>
          <w:szCs w:val="26"/>
        </w:rPr>
      </w:pPr>
      <w:r w:rsidRPr="00BF0C1C">
        <w:rPr>
          <w:rFonts w:ascii="Times New Roman" w:eastAsia="Times New Roman" w:hAnsi="Times New Roman" w:cs="Times New Roman"/>
          <w:b/>
          <w:color w:val="000000"/>
          <w:sz w:val="26"/>
          <w:szCs w:val="26"/>
        </w:rPr>
        <w:t xml:space="preserve">                                                  </w:t>
      </w:r>
      <w:r w:rsidRPr="00BF0C1C">
        <w:rPr>
          <w:rFonts w:ascii="Times New Roman" w:eastAsia="Times New Roman" w:hAnsi="Times New Roman" w:cs="Times New Roman"/>
          <w:i/>
          <w:color w:val="000000"/>
          <w:sz w:val="26"/>
          <w:szCs w:val="26"/>
        </w:rPr>
        <w:t>(Họ t</w:t>
      </w:r>
      <w:r w:rsidR="005753FC" w:rsidRPr="00BF0C1C">
        <w:rPr>
          <w:rFonts w:ascii="Times New Roman" w:eastAsia="Times New Roman" w:hAnsi="Times New Roman" w:cs="Times New Roman"/>
          <w:i/>
          <w:color w:val="000000"/>
          <w:sz w:val="26"/>
          <w:szCs w:val="26"/>
        </w:rPr>
        <w:t>ê</w:t>
      </w:r>
      <w:r w:rsidRPr="00BF0C1C">
        <w:rPr>
          <w:rFonts w:ascii="Times New Roman" w:eastAsia="Times New Roman" w:hAnsi="Times New Roman" w:cs="Times New Roman"/>
          <w:i/>
          <w:color w:val="000000"/>
          <w:sz w:val="26"/>
          <w:szCs w:val="26"/>
        </w:rPr>
        <w:t>n và chữ ký)</w:t>
      </w:r>
    </w:p>
    <w:p w14:paraId="01C28156" w14:textId="77777777" w:rsidR="00495909" w:rsidRPr="00BF0C1C" w:rsidRDefault="00495909" w:rsidP="00495909">
      <w:pPr>
        <w:spacing w:after="0" w:line="240" w:lineRule="auto"/>
        <w:jc w:val="center"/>
        <w:rPr>
          <w:rFonts w:ascii="Times New Roman" w:eastAsia="Times New Roman" w:hAnsi="Times New Roman" w:cs="Times New Roman"/>
          <w:sz w:val="28"/>
          <w:szCs w:val="20"/>
        </w:rPr>
      </w:pPr>
    </w:p>
    <w:p w14:paraId="01C28157" w14:textId="77777777" w:rsidR="00495909" w:rsidRPr="00BF0C1C" w:rsidRDefault="00495909" w:rsidP="00495909">
      <w:pPr>
        <w:spacing w:after="0" w:line="240" w:lineRule="auto"/>
        <w:rPr>
          <w:rFonts w:ascii="Times New Roman" w:eastAsia="Times New Roman" w:hAnsi="Times New Roman" w:cs="Times New Roman"/>
          <w:sz w:val="28"/>
          <w:szCs w:val="20"/>
          <w:u w:val="single"/>
        </w:rPr>
      </w:pPr>
    </w:p>
    <w:p w14:paraId="01C28158" w14:textId="77777777" w:rsidR="00495909" w:rsidRPr="00BF0C1C" w:rsidRDefault="00495909" w:rsidP="00495909">
      <w:pPr>
        <w:spacing w:after="0" w:line="240" w:lineRule="auto"/>
        <w:rPr>
          <w:rFonts w:ascii="Times New Roman" w:eastAsia="Times New Roman" w:hAnsi="Times New Roman" w:cs="Times New Roman"/>
          <w:sz w:val="28"/>
          <w:szCs w:val="20"/>
          <w:u w:val="single"/>
        </w:rPr>
      </w:pPr>
      <w:r w:rsidRPr="00BF0C1C">
        <w:rPr>
          <w:rFonts w:ascii="Times New Roman" w:eastAsia="Times New Roman" w:hAnsi="Times New Roman" w:cs="Times New Roman"/>
          <w:sz w:val="28"/>
          <w:szCs w:val="20"/>
          <w:u w:val="single"/>
        </w:rPr>
        <w:t>Ghi chú:</w:t>
      </w:r>
    </w:p>
    <w:p w14:paraId="01C28159" w14:textId="562265F3" w:rsidR="00495909" w:rsidRPr="00BF0C1C" w:rsidRDefault="00495909" w:rsidP="00B36DDD">
      <w:pPr>
        <w:spacing w:after="0" w:line="240" w:lineRule="auto"/>
        <w:jc w:val="both"/>
        <w:rPr>
          <w:rFonts w:ascii="Times New Roman" w:eastAsia="Times New Roman" w:hAnsi="Times New Roman" w:cs="Times New Roman"/>
          <w:i/>
          <w:sz w:val="24"/>
          <w:szCs w:val="24"/>
        </w:rPr>
      </w:pPr>
      <w:r w:rsidRPr="00BF0C1C">
        <w:rPr>
          <w:rFonts w:ascii="Times New Roman" w:eastAsia="Times New Roman" w:hAnsi="Times New Roman" w:cs="Times New Roman"/>
          <w:i/>
          <w:sz w:val="24"/>
          <w:szCs w:val="24"/>
        </w:rPr>
        <w:t>Nhiệm vụ</w:t>
      </w:r>
      <w:r w:rsidR="000309A4" w:rsidRPr="00BF0C1C">
        <w:rPr>
          <w:rFonts w:ascii="Times New Roman" w:eastAsia="Times New Roman" w:hAnsi="Times New Roman" w:cs="Times New Roman"/>
          <w:i/>
          <w:sz w:val="24"/>
          <w:szCs w:val="24"/>
        </w:rPr>
        <w:t xml:space="preserve"> bảo vệ môi trường</w:t>
      </w:r>
      <w:r w:rsidRPr="00BF0C1C">
        <w:rPr>
          <w:rFonts w:ascii="Times New Roman" w:eastAsia="Times New Roman" w:hAnsi="Times New Roman" w:cs="Times New Roman"/>
          <w:i/>
          <w:sz w:val="24"/>
          <w:szCs w:val="24"/>
        </w:rPr>
        <w:t xml:space="preserve"> được thông qua và đề nghị phê duyệt là nhiệm vụ có Thuyết minh đề cương đạt tổng số điểm trung b</w:t>
      </w:r>
      <w:r w:rsidR="00BF0C1C">
        <w:rPr>
          <w:rFonts w:ascii="Times New Roman" w:eastAsia="Times New Roman" w:hAnsi="Times New Roman" w:cs="Times New Roman"/>
          <w:i/>
          <w:sz w:val="24"/>
          <w:szCs w:val="24"/>
          <w:lang w:val="en-US"/>
        </w:rPr>
        <w:t>ì</w:t>
      </w:r>
      <w:r w:rsidRPr="00BF0C1C">
        <w:rPr>
          <w:rFonts w:ascii="Times New Roman" w:eastAsia="Times New Roman" w:hAnsi="Times New Roman" w:cs="Times New Roman"/>
          <w:i/>
          <w:sz w:val="24"/>
          <w:szCs w:val="24"/>
        </w:rPr>
        <w:t xml:space="preserve">nh tối thiểu từ 70 điểm trở lên. </w:t>
      </w:r>
    </w:p>
    <w:p w14:paraId="01C2815A" w14:textId="77777777" w:rsidR="00EC4696" w:rsidRPr="00BF0C1C" w:rsidRDefault="00BF0C1C"/>
    <w:sectPr w:rsidR="00EC4696" w:rsidRPr="00BF0C1C" w:rsidSect="007D2EB7">
      <w:footerReference w:type="even" r:id="rId6"/>
      <w:footerReference w:type="default" r:id="rId7"/>
      <w:pgSz w:w="11907" w:h="16840" w:code="9"/>
      <w:pgMar w:top="1361" w:right="1418" w:bottom="1021" w:left="15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8163" w14:textId="77777777" w:rsidR="004747E5" w:rsidRDefault="004747E5">
      <w:pPr>
        <w:spacing w:after="0" w:line="240" w:lineRule="auto"/>
      </w:pPr>
      <w:r>
        <w:separator/>
      </w:r>
    </w:p>
  </w:endnote>
  <w:endnote w:type="continuationSeparator" w:id="0">
    <w:p w14:paraId="01C28164" w14:textId="77777777" w:rsidR="004747E5" w:rsidRDefault="0047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8165" w14:textId="77777777" w:rsidR="000F36E9" w:rsidRDefault="00495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28166" w14:textId="77777777" w:rsidR="000F36E9" w:rsidRDefault="00BF0C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8167" w14:textId="77777777" w:rsidR="000F36E9" w:rsidRDefault="00495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1A46">
      <w:rPr>
        <w:rStyle w:val="PageNumber"/>
      </w:rPr>
      <w:t>3</w:t>
    </w:r>
    <w:r>
      <w:rPr>
        <w:rStyle w:val="PageNumber"/>
      </w:rPr>
      <w:fldChar w:fldCharType="end"/>
    </w:r>
  </w:p>
  <w:p w14:paraId="01C28168" w14:textId="77777777" w:rsidR="000F36E9" w:rsidRDefault="00BF0C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8161" w14:textId="77777777" w:rsidR="004747E5" w:rsidRDefault="004747E5">
      <w:pPr>
        <w:spacing w:after="0" w:line="240" w:lineRule="auto"/>
      </w:pPr>
      <w:r>
        <w:separator/>
      </w:r>
    </w:p>
  </w:footnote>
  <w:footnote w:type="continuationSeparator" w:id="0">
    <w:p w14:paraId="01C28162" w14:textId="77777777" w:rsidR="004747E5" w:rsidRDefault="00474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909"/>
    <w:rsid w:val="000309A4"/>
    <w:rsid w:val="00081A46"/>
    <w:rsid w:val="001200F9"/>
    <w:rsid w:val="001B1100"/>
    <w:rsid w:val="00355FEA"/>
    <w:rsid w:val="004747E5"/>
    <w:rsid w:val="00495909"/>
    <w:rsid w:val="005753FC"/>
    <w:rsid w:val="006C1FEC"/>
    <w:rsid w:val="00785B8B"/>
    <w:rsid w:val="0090551D"/>
    <w:rsid w:val="009A27DF"/>
    <w:rsid w:val="00AD4C89"/>
    <w:rsid w:val="00B36DDD"/>
    <w:rsid w:val="00BF0C1C"/>
    <w:rsid w:val="00C66263"/>
    <w:rsid w:val="00DA5585"/>
    <w:rsid w:val="00EF2018"/>
    <w:rsid w:val="00FE46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809C"/>
  <w15:docId w15:val="{3F305993-5C2C-49C8-8D62-B9BF4B04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495909"/>
    <w:pPr>
      <w:keepNext/>
      <w:spacing w:after="0" w:line="240" w:lineRule="auto"/>
      <w:jc w:val="center"/>
      <w:outlineLvl w:val="0"/>
    </w:pPr>
    <w:rPr>
      <w:rFonts w:ascii="Arial" w:eastAsia="Times New Roman" w:hAnsi="Arial" w:cs="Times New Roman"/>
      <w:b/>
      <w:sz w:val="26"/>
      <w:szCs w:val="20"/>
      <w:lang w:val="en-GB"/>
    </w:rPr>
  </w:style>
  <w:style w:type="paragraph" w:styleId="Heading2">
    <w:name w:val="heading 2"/>
    <w:basedOn w:val="Normal"/>
    <w:next w:val="Normal"/>
    <w:link w:val="Heading2Char"/>
    <w:qFormat/>
    <w:rsid w:val="00495909"/>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909"/>
    <w:rPr>
      <w:rFonts w:ascii="Arial" w:eastAsia="Times New Roman" w:hAnsi="Arial" w:cs="Times New Roman"/>
      <w:b/>
      <w:sz w:val="26"/>
      <w:szCs w:val="20"/>
      <w:lang w:val="en-GB"/>
    </w:rPr>
  </w:style>
  <w:style w:type="character" w:customStyle="1" w:styleId="Heading2Char">
    <w:name w:val="Heading 2 Char"/>
    <w:basedOn w:val="DefaultParagraphFont"/>
    <w:link w:val="Heading2"/>
    <w:rsid w:val="00495909"/>
    <w:rPr>
      <w:rFonts w:ascii="Arial" w:eastAsia="Times New Roman" w:hAnsi="Arial" w:cs="Arial"/>
      <w:b/>
      <w:bCs/>
      <w:i/>
      <w:iCs/>
      <w:sz w:val="28"/>
      <w:szCs w:val="28"/>
      <w:lang w:val="en-GB"/>
    </w:rPr>
  </w:style>
  <w:style w:type="paragraph" w:styleId="Footer">
    <w:name w:val="footer"/>
    <w:basedOn w:val="Normal"/>
    <w:link w:val="FooterChar"/>
    <w:rsid w:val="00495909"/>
    <w:pPr>
      <w:tabs>
        <w:tab w:val="center" w:pos="4320"/>
        <w:tab w:val="right" w:pos="8640"/>
      </w:tabs>
      <w:spacing w:after="0" w:line="240" w:lineRule="auto"/>
    </w:pPr>
    <w:rPr>
      <w:rFonts w:ascii="Times New Roman" w:eastAsia="Times New Roman" w:hAnsi="Times New Roman" w:cs="Times New Roman"/>
      <w:sz w:val="28"/>
      <w:szCs w:val="20"/>
      <w:lang w:val="en-GB"/>
    </w:rPr>
  </w:style>
  <w:style w:type="character" w:customStyle="1" w:styleId="FooterChar">
    <w:name w:val="Footer Char"/>
    <w:basedOn w:val="DefaultParagraphFont"/>
    <w:link w:val="Footer"/>
    <w:rsid w:val="00495909"/>
    <w:rPr>
      <w:rFonts w:ascii="Times New Roman" w:eastAsia="Times New Roman" w:hAnsi="Times New Roman" w:cs="Times New Roman"/>
      <w:sz w:val="28"/>
      <w:szCs w:val="20"/>
      <w:lang w:val="en-GB"/>
    </w:rPr>
  </w:style>
  <w:style w:type="character" w:styleId="PageNumber">
    <w:name w:val="page number"/>
    <w:basedOn w:val="DefaultParagraphFont"/>
    <w:rsid w:val="00495909"/>
    <w:rPr>
      <w:rFonts w:cs="Times New Roman"/>
    </w:rPr>
  </w:style>
  <w:style w:type="paragraph" w:styleId="BodyText2">
    <w:name w:val="Body Text 2"/>
    <w:basedOn w:val="Normal"/>
    <w:link w:val="BodyText2Char"/>
    <w:rsid w:val="00495909"/>
    <w:pPr>
      <w:spacing w:after="120" w:line="480" w:lineRule="auto"/>
    </w:pPr>
    <w:rPr>
      <w:rFonts w:ascii="Times New Roman" w:eastAsia="Times New Roman" w:hAnsi="Times New Roman" w:cs="Times New Roman"/>
      <w:sz w:val="28"/>
      <w:szCs w:val="20"/>
      <w:lang w:val="en-GB"/>
    </w:rPr>
  </w:style>
  <w:style w:type="character" w:customStyle="1" w:styleId="BodyText2Char">
    <w:name w:val="Body Text 2 Char"/>
    <w:basedOn w:val="DefaultParagraphFont"/>
    <w:link w:val="BodyText2"/>
    <w:rsid w:val="00495909"/>
    <w:rPr>
      <w:rFonts w:ascii="Times New Roman" w:eastAsia="Times New Roman" w:hAnsi="Times New Roman" w:cs="Times New Roman"/>
      <w:sz w:val="28"/>
      <w:szCs w:val="20"/>
      <w:lang w:val="en-GB"/>
    </w:rPr>
  </w:style>
  <w:style w:type="table" w:styleId="TableGrid">
    <w:name w:val="Table Grid"/>
    <w:basedOn w:val="TableNormal"/>
    <w:rsid w:val="0049590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12</cp:revision>
  <cp:lastPrinted>2020-03-17T07:41:00Z</cp:lastPrinted>
  <dcterms:created xsi:type="dcterms:W3CDTF">2019-11-02T11:38:00Z</dcterms:created>
  <dcterms:modified xsi:type="dcterms:W3CDTF">2021-05-25T15:12:00Z</dcterms:modified>
</cp:coreProperties>
</file>